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24" w:rsidRPr="008631FD" w:rsidRDefault="007A0E24" w:rsidP="000F7167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C00000"/>
          <w:sz w:val="40"/>
          <w:szCs w:val="24"/>
        </w:rPr>
      </w:pPr>
    </w:p>
    <w:p w:rsidR="007A0E24" w:rsidRPr="008631FD" w:rsidRDefault="008631FD" w:rsidP="00A162FE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C00000"/>
          <w:sz w:val="36"/>
          <w:szCs w:val="24"/>
        </w:rPr>
      </w:pPr>
      <w:r w:rsidRPr="008631FD">
        <w:rPr>
          <w:rFonts w:ascii="Monotype Corsiva" w:hAnsi="Monotype Corsiva" w:cs="Times New Roman"/>
          <w:b/>
          <w:i/>
          <w:color w:val="C00000"/>
          <w:sz w:val="36"/>
          <w:szCs w:val="24"/>
        </w:rPr>
        <w:t xml:space="preserve">Итоги проведения </w:t>
      </w:r>
      <w:r w:rsidR="007A0E24" w:rsidRPr="008631FD">
        <w:rPr>
          <w:rFonts w:ascii="Monotype Corsiva" w:hAnsi="Monotype Corsiva" w:cs="Times New Roman"/>
          <w:b/>
          <w:i/>
          <w:color w:val="C00000"/>
          <w:sz w:val="36"/>
          <w:szCs w:val="24"/>
        </w:rPr>
        <w:t>КТД «Новый год»</w:t>
      </w:r>
    </w:p>
    <w:p w:rsidR="007A0E24" w:rsidRPr="008631FD" w:rsidRDefault="00541329" w:rsidP="00A162FE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C00000"/>
          <w:sz w:val="36"/>
          <w:szCs w:val="24"/>
        </w:rPr>
      </w:pPr>
      <w:r w:rsidRPr="008631FD">
        <w:rPr>
          <w:rFonts w:ascii="Monotype Corsiva" w:hAnsi="Monotype Corsiva" w:cs="Times New Roman"/>
          <w:b/>
          <w:i/>
          <w:color w:val="C00000"/>
          <w:sz w:val="36"/>
          <w:szCs w:val="24"/>
        </w:rPr>
        <w:t>для 1-11 классов в 2016</w:t>
      </w:r>
      <w:r w:rsidR="007A0E24" w:rsidRPr="008631FD">
        <w:rPr>
          <w:rFonts w:ascii="Monotype Corsiva" w:hAnsi="Monotype Corsiva" w:cs="Times New Roman"/>
          <w:b/>
          <w:i/>
          <w:color w:val="C00000"/>
          <w:sz w:val="36"/>
          <w:szCs w:val="24"/>
        </w:rPr>
        <w:t xml:space="preserve"> году.</w:t>
      </w:r>
    </w:p>
    <w:p w:rsidR="007A0E24" w:rsidRPr="008631FD" w:rsidRDefault="007A0E24" w:rsidP="007A0E2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12DB8" w:rsidRPr="00F12DB8" w:rsidRDefault="00631177" w:rsidP="00F12D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12DB8">
        <w:rPr>
          <w:rFonts w:ascii="Times New Roman" w:hAnsi="Times New Roman" w:cs="Times New Roman"/>
          <w:b/>
          <w:i/>
          <w:color w:val="002060"/>
          <w:sz w:val="24"/>
          <w:szCs w:val="24"/>
        </w:rPr>
        <w:t>С 26 ноября по 10</w:t>
      </w:r>
      <w:r w:rsidR="007A0E24" w:rsidRPr="00F12DB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декабря начался конкур</w:t>
      </w:r>
      <w:r w:rsidRPr="00F12DB8">
        <w:rPr>
          <w:rFonts w:ascii="Times New Roman" w:hAnsi="Times New Roman" w:cs="Times New Roman"/>
          <w:b/>
          <w:i/>
          <w:color w:val="002060"/>
          <w:sz w:val="24"/>
          <w:szCs w:val="24"/>
        </w:rPr>
        <w:t>с ледовых скульптур «Новогодняя кинолента</w:t>
      </w:r>
      <w:r w:rsidR="007A0E24" w:rsidRPr="00F12DB8">
        <w:rPr>
          <w:rFonts w:ascii="Times New Roman" w:hAnsi="Times New Roman" w:cs="Times New Roman"/>
          <w:b/>
          <w:i/>
          <w:color w:val="002060"/>
          <w:sz w:val="24"/>
          <w:szCs w:val="24"/>
        </w:rPr>
        <w:t>»,</w:t>
      </w:r>
      <w:r w:rsidR="008D607A" w:rsidRPr="00F12DB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F12DB8">
        <w:rPr>
          <w:rFonts w:ascii="Times New Roman" w:hAnsi="Times New Roman" w:cs="Times New Roman"/>
          <w:b/>
          <w:i/>
          <w:color w:val="002060"/>
          <w:sz w:val="24"/>
          <w:szCs w:val="24"/>
        </w:rPr>
        <w:t>в рамках года кино РФ, где приняли участие 13</w:t>
      </w:r>
      <w:r w:rsidR="008631FD" w:rsidRPr="00F12DB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классных коллективов. </w:t>
      </w:r>
      <w:r w:rsidR="007A0E24" w:rsidRPr="00F12DB8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53564E" w:rsidRDefault="0053564E" w:rsidP="007C49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4299" cy="1540724"/>
            <wp:effectExtent l="19050" t="0" r="3101" b="0"/>
            <wp:docPr id="2" name="Рисунок 1" descr="IMG_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014" cy="15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5626" cy="1541720"/>
            <wp:effectExtent l="19050" t="0" r="1774" b="0"/>
            <wp:docPr id="3" name="Рисунок 2" descr="IMG_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48" cy="155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9A8" w:rsidRPr="007C49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5629" cy="1541721"/>
            <wp:effectExtent l="19050" t="0" r="1771" b="0"/>
            <wp:docPr id="7" name="Рисунок 3" descr="IMG_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410" cy="154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ED" w:rsidRPr="00F12DB8" w:rsidRDefault="007A0E24" w:rsidP="007C41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4"/>
        </w:rPr>
        <w:t>По итогам конкурса места были распределены по следующему:</w:t>
      </w:r>
    </w:p>
    <w:p w:rsidR="008D12ED" w:rsidRPr="00F12DB8" w:rsidRDefault="00631177" w:rsidP="007C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u w:val="single"/>
        </w:rPr>
      </w:pPr>
      <w:r w:rsidRPr="00F12DB8">
        <w:rPr>
          <w:rFonts w:ascii="Times New Roman" w:hAnsi="Times New Roman" w:cs="Times New Roman"/>
          <w:b/>
          <w:i/>
          <w:color w:val="002060"/>
          <w:sz w:val="24"/>
          <w:szCs w:val="28"/>
          <w:u w:val="single"/>
        </w:rPr>
        <w:t>1-4 классы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1 «б» кл. Теремок. (10 родителей). (</w:t>
      </w:r>
      <w:r w:rsidRPr="00F12DB8">
        <w:rPr>
          <w:rFonts w:ascii="Times New Roman" w:hAnsi="Times New Roman" w:cs="Times New Roman"/>
          <w:b/>
          <w:i/>
          <w:color w:val="002060"/>
          <w:sz w:val="24"/>
          <w:szCs w:val="28"/>
        </w:rPr>
        <w:t>73б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)   победитель в номинации </w:t>
      </w:r>
    </w:p>
    <w:p w:rsidR="00631177" w:rsidRPr="00F12DB8" w:rsidRDefault="00631177" w:rsidP="008D12E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«Раскрытие темы композиции»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1 «в» кл. «Серебряное копытце»     (95 б)</w:t>
      </w:r>
      <w:r w:rsidR="006C2AD9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                     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место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1 «г» кл. «Приключения пингвиненка</w:t>
      </w:r>
      <w:r w:rsidR="008631FD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Лоло» (86 б)           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III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место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1 «д» кл. «Домик колобка»  (83 б)</w:t>
      </w:r>
      <w:r w:rsidR="006C2AD9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победитель в номинации</w:t>
      </w:r>
    </w:p>
    <w:p w:rsidR="00631177" w:rsidRPr="00F12DB8" w:rsidRDefault="00631177" w:rsidP="008D12ED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«Креативный и оригинальный дизайн»</w:t>
      </w:r>
    </w:p>
    <w:p w:rsidR="00631177" w:rsidRPr="00F12DB8" w:rsidRDefault="00631177" w:rsidP="006E76BF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2 «б» кл. «Умка» (77 б)</w:t>
      </w:r>
      <w:r w:rsidR="0053564E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победитель в номинации  «Художественная выразительность»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2 «в» кл. «По щучьему велению»  (100 б)</w:t>
      </w:r>
      <w:r w:rsidR="006C2AD9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                      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место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3 «б» кл. «Попугай Кеша»   (90 б)             </w:t>
      </w:r>
      <w:r w:rsidR="006C2AD9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                    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место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3 «в» кл. «Маша и медведь» (20 род + все учен) (80 б)</w:t>
      </w:r>
      <w:r w:rsidR="006C2AD9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   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III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место</w:t>
      </w:r>
    </w:p>
    <w:p w:rsidR="008D12ED" w:rsidRPr="00F12DB8" w:rsidRDefault="00631177" w:rsidP="007C41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>4 «в» кл. «</w:t>
      </w:r>
      <w:r w:rsidR="008D12ED" w:rsidRPr="00F12DB8">
        <w:rPr>
          <w:rFonts w:ascii="Times New Roman" w:hAnsi="Times New Roman" w:cs="Times New Roman"/>
          <w:i/>
          <w:color w:val="002060"/>
          <w:sz w:val="24"/>
          <w:szCs w:val="28"/>
        </w:rPr>
        <w:t>Смешарики на красной дорожке» (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86 б)             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III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место</w:t>
      </w:r>
    </w:p>
    <w:p w:rsidR="008D12ED" w:rsidRPr="00F12DB8" w:rsidRDefault="00631177" w:rsidP="007C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8"/>
          <w:u w:val="single"/>
        </w:rPr>
      </w:pPr>
      <w:r w:rsidRPr="00F12DB8">
        <w:rPr>
          <w:rFonts w:ascii="Times New Roman" w:hAnsi="Times New Roman" w:cs="Times New Roman"/>
          <w:b/>
          <w:i/>
          <w:color w:val="002060"/>
          <w:sz w:val="24"/>
          <w:szCs w:val="28"/>
          <w:u w:val="single"/>
        </w:rPr>
        <w:t>5-11 классы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5 «а» кл. «Чебурашка в апельсинах» (10 род + учен) (88 б)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III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место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6 «б» кл. «Чебурашка и крокодил Гена» (50 участ)    (84 б)</w:t>
      </w:r>
      <w:r w:rsidR="006C2AD9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III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место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7 «б» кл. «Ника»        (50 участников) (97 б</w:t>
      </w:r>
      <w:r w:rsidR="006C2AD9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)                      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 место                                                       </w:t>
      </w:r>
    </w:p>
    <w:p w:rsidR="00631177" w:rsidRPr="00F12DB8" w:rsidRDefault="00631177" w:rsidP="008D12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8"/>
        </w:rPr>
      </w:pP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8 «б» кл. «Тилимилитрямдия»  (92 б)         </w:t>
      </w:r>
      <w:r w:rsidR="006C2AD9"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                         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  <w:lang w:val="en-US"/>
        </w:rPr>
        <w:t>II</w:t>
      </w:r>
      <w:r w:rsidRPr="00F12DB8">
        <w:rPr>
          <w:rFonts w:ascii="Times New Roman" w:hAnsi="Times New Roman" w:cs="Times New Roman"/>
          <w:i/>
          <w:color w:val="002060"/>
          <w:sz w:val="24"/>
          <w:szCs w:val="28"/>
        </w:rPr>
        <w:t xml:space="preserve">    место</w:t>
      </w:r>
    </w:p>
    <w:p w:rsidR="00631177" w:rsidRPr="00631177" w:rsidRDefault="007C49A8" w:rsidP="008D12ED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989617" cy="1492213"/>
            <wp:effectExtent l="19050" t="0" r="0" b="0"/>
            <wp:docPr id="5" name="Рисунок 4" descr="IMG_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3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796" cy="149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983416" cy="1487563"/>
            <wp:effectExtent l="19050" t="0" r="0" b="0"/>
            <wp:docPr id="6" name="Рисунок 5" descr="IMG_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4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294" cy="149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984747" cy="1488558"/>
            <wp:effectExtent l="19050" t="0" r="0" b="0"/>
            <wp:docPr id="8" name="Рисунок 7" descr="IMG_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4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200" cy="149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DB8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947974" cy="1460980"/>
            <wp:effectExtent l="19050" t="0" r="0" b="0"/>
            <wp:docPr id="9" name="Рисунок 8" descr="IMG_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4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495" cy="146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DB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969238" cy="1476929"/>
            <wp:effectExtent l="19050" t="0" r="0" b="0"/>
            <wp:docPr id="4" name="Рисунок 9" descr="IMG_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60" cy="148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DB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967967" cy="1475975"/>
            <wp:effectExtent l="19050" t="0" r="0" b="0"/>
            <wp:docPr id="13" name="Рисунок 10" descr="IMG_43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79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662" cy="147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B8" w:rsidRDefault="00F12DB8" w:rsidP="00F12DB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FF0000"/>
          <w:lang w:eastAsia="en-US"/>
        </w:rPr>
      </w:pPr>
    </w:p>
    <w:p w:rsidR="00F12DB8" w:rsidRDefault="00F12DB8" w:rsidP="00F12DB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FF0000"/>
          <w:lang w:eastAsia="en-US"/>
        </w:rPr>
      </w:pPr>
    </w:p>
    <w:p w:rsidR="00F12DB8" w:rsidRDefault="00F12DB8" w:rsidP="00F12DB8">
      <w:pPr>
        <w:pStyle w:val="ac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FF0000"/>
          <w:lang w:eastAsia="en-US"/>
        </w:rPr>
      </w:pPr>
    </w:p>
    <w:p w:rsidR="00F12DB8" w:rsidRDefault="00F12DB8" w:rsidP="00F12DB8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color w:val="FF0000"/>
          <w:lang w:eastAsia="en-US"/>
        </w:rPr>
      </w:pPr>
    </w:p>
    <w:p w:rsidR="00F12DB8" w:rsidRDefault="00F12DB8" w:rsidP="00F12DB8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color w:val="FF0000"/>
          <w:lang w:eastAsia="en-US"/>
        </w:rPr>
      </w:pPr>
    </w:p>
    <w:p w:rsidR="00F12DB8" w:rsidRPr="00F12DB8" w:rsidRDefault="009A1536" w:rsidP="00F12DB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</w:rPr>
      </w:pPr>
      <w:r w:rsidRPr="00F12DB8">
        <w:rPr>
          <w:b/>
          <w:i/>
          <w:color w:val="C00000"/>
          <w:sz w:val="28"/>
        </w:rPr>
        <w:lastRenderedPageBreak/>
        <w:t>24</w:t>
      </w:r>
      <w:r w:rsidR="001A5B6F" w:rsidRPr="00F12DB8">
        <w:rPr>
          <w:b/>
          <w:i/>
          <w:color w:val="C00000"/>
          <w:sz w:val="28"/>
        </w:rPr>
        <w:t xml:space="preserve"> декабря Ярмарка-выставка «Новогодние секреты со всего света</w:t>
      </w:r>
      <w:r w:rsidR="001A2099" w:rsidRPr="00F12DB8">
        <w:rPr>
          <w:b/>
          <w:i/>
          <w:color w:val="C00000"/>
          <w:sz w:val="28"/>
        </w:rPr>
        <w:t>».</w:t>
      </w:r>
    </w:p>
    <w:p w:rsidR="000D4C97" w:rsidRPr="008631FD" w:rsidRDefault="009A1536" w:rsidP="00F12DB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</w:rPr>
      </w:pPr>
      <w:r w:rsidRPr="008631FD">
        <w:rPr>
          <w:color w:val="002060"/>
        </w:rPr>
        <w:t>24</w:t>
      </w:r>
      <w:r w:rsidR="001A2099" w:rsidRPr="008631FD">
        <w:rPr>
          <w:color w:val="002060"/>
        </w:rPr>
        <w:t xml:space="preserve"> декабря учителя и учащиеся начальной школы организовали новогоднюю ярмарку. На ярмарку собрался весь честной народ от учащихся школы до родителей, бабушек и дедушек. Ребята смогли проявить свои таланты, мастерство, фантазию и находчивость.</w:t>
      </w:r>
    </w:p>
    <w:p w:rsidR="00015B74" w:rsidRDefault="00015B74" w:rsidP="000F71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41451" cy="1360968"/>
            <wp:effectExtent l="19050" t="0" r="0" b="0"/>
            <wp:docPr id="36" name="Рисунок 35" descr="IMG_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5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515" cy="135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38352" cy="1358901"/>
            <wp:effectExtent l="19050" t="0" r="0" b="0"/>
            <wp:docPr id="37" name="Рисунок 36" descr="IMG_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5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913" cy="13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40729" cy="1360485"/>
            <wp:effectExtent l="19050" t="0" r="0" b="0"/>
            <wp:docPr id="38" name="Рисунок 37" descr="IMG_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6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838" cy="13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5" w:rsidRDefault="009E0D55" w:rsidP="000F7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1FD" w:rsidRPr="008631FD" w:rsidRDefault="00A7696D" w:rsidP="00A631D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Для 7-11 классов </w:t>
      </w:r>
      <w:r w:rsidR="000E056F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в этот же день, </w:t>
      </w:r>
      <w:r w:rsidR="000E056F" w:rsidRPr="008631FD">
        <w:rPr>
          <w:rFonts w:ascii="Times New Roman" w:hAnsi="Times New Roman" w:cs="Times New Roman"/>
          <w:b/>
          <w:color w:val="002060"/>
          <w:sz w:val="24"/>
          <w:szCs w:val="28"/>
        </w:rPr>
        <w:t>28 декабря</w:t>
      </w:r>
      <w:r w:rsidR="008631FD" w:rsidRPr="008631FD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>состоялось новогоднее представление и дискотека.</w:t>
      </w:r>
      <w:r w:rsidR="00DC0B44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. </w:t>
      </w:r>
      <w:r w:rsidR="00A97840" w:rsidRPr="008631FD">
        <w:rPr>
          <w:rFonts w:ascii="Times New Roman" w:hAnsi="Times New Roman" w:cs="Times New Roman"/>
          <w:color w:val="002060"/>
          <w:sz w:val="24"/>
          <w:szCs w:val="28"/>
        </w:rPr>
        <w:t>По итогам конкурсного представления на дискотеке вручены грамоты, дипломы следующим местам:</w:t>
      </w:r>
      <w:r w:rsidR="00BE7E3B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среди</w:t>
      </w:r>
      <w:r w:rsidR="0078022A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  <w:r w:rsidR="00BE7E3B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7-8 классов: </w:t>
      </w:r>
    </w:p>
    <w:p w:rsidR="008631FD" w:rsidRPr="008631FD" w:rsidRDefault="00BE7E3B" w:rsidP="00A631D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1 место – 7 «а» класс «Холодное сердце», классный руководитель Осипова А.В., </w:t>
      </w:r>
    </w:p>
    <w:p w:rsidR="008631FD" w:rsidRPr="008631FD" w:rsidRDefault="00BE7E3B" w:rsidP="00A631D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631FD">
        <w:rPr>
          <w:rFonts w:ascii="Times New Roman" w:hAnsi="Times New Roman" w:cs="Times New Roman"/>
          <w:color w:val="002060"/>
          <w:sz w:val="24"/>
          <w:szCs w:val="28"/>
        </w:rPr>
        <w:t>2 место – 8 «б» класс «Малефисента», классный руководитель Гаврильева В.С.,</w:t>
      </w:r>
    </w:p>
    <w:p w:rsidR="008631FD" w:rsidRPr="008631FD" w:rsidRDefault="00BE7E3B" w:rsidP="00A631D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3 место –</w:t>
      </w:r>
      <w:r w:rsidR="0078022A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8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«</w:t>
      </w:r>
      <w:r w:rsidR="0078022A" w:rsidRPr="008631FD">
        <w:rPr>
          <w:rFonts w:ascii="Times New Roman" w:hAnsi="Times New Roman" w:cs="Times New Roman"/>
          <w:color w:val="002060"/>
          <w:sz w:val="24"/>
          <w:szCs w:val="28"/>
        </w:rPr>
        <w:t>в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>» класс, «</w:t>
      </w:r>
      <w:r w:rsidR="0078022A" w:rsidRPr="008631FD">
        <w:rPr>
          <w:rFonts w:ascii="Times New Roman" w:hAnsi="Times New Roman" w:cs="Times New Roman"/>
          <w:color w:val="002060"/>
          <w:sz w:val="24"/>
          <w:szCs w:val="28"/>
        </w:rPr>
        <w:t>Золушка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>», кла</w:t>
      </w:r>
      <w:r w:rsidR="0078022A" w:rsidRPr="008631FD">
        <w:rPr>
          <w:rFonts w:ascii="Times New Roman" w:hAnsi="Times New Roman" w:cs="Times New Roman"/>
          <w:color w:val="002060"/>
          <w:sz w:val="24"/>
          <w:szCs w:val="28"/>
        </w:rPr>
        <w:t>ссный руководитель Скрябина Л.М.</w:t>
      </w:r>
      <w:r w:rsidR="00D576D8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</w:p>
    <w:p w:rsidR="008631FD" w:rsidRPr="008631FD" w:rsidRDefault="00D576D8" w:rsidP="00A631D4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8631FD">
        <w:rPr>
          <w:rFonts w:ascii="Times New Roman" w:hAnsi="Times New Roman" w:cs="Times New Roman"/>
          <w:b/>
          <w:color w:val="002060"/>
          <w:sz w:val="24"/>
          <w:szCs w:val="28"/>
        </w:rPr>
        <w:t>Среди учащихся 9-11 классов жюри выявили 3 класса по следующим местам:</w:t>
      </w:r>
    </w:p>
    <w:p w:rsidR="008631FD" w:rsidRPr="008631FD" w:rsidRDefault="00D576D8" w:rsidP="008631FD">
      <w:pPr>
        <w:spacing w:after="0"/>
        <w:ind w:left="708" w:firstLine="45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1 место – 11 «а», 11 «б» класс «Бурлеск», классные руководители Саввинова Л.Ф., Саввина Г.В., </w:t>
      </w:r>
      <w:r w:rsidR="008631FD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            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2 место – 10 «а» класс, классный руководитель Кузьмина М.В., </w:t>
      </w:r>
    </w:p>
    <w:p w:rsidR="0078022A" w:rsidRPr="008631FD" w:rsidRDefault="008631FD" w:rsidP="008631FD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          </w:t>
      </w:r>
      <w:r w:rsidR="0078022A" w:rsidRPr="008631FD">
        <w:rPr>
          <w:rFonts w:ascii="Times New Roman" w:hAnsi="Times New Roman" w:cs="Times New Roman"/>
          <w:color w:val="002060"/>
          <w:sz w:val="24"/>
          <w:szCs w:val="28"/>
        </w:rPr>
        <w:t>3 место – 9 «б» класс, «Морозко», классный руководитель Данилова С.П.</w:t>
      </w:r>
    </w:p>
    <w:p w:rsidR="008631FD" w:rsidRPr="00F12DB8" w:rsidRDefault="00404A54" w:rsidP="00F12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52084" cy="1539424"/>
            <wp:effectExtent l="19050" t="0" r="5316" b="0"/>
            <wp:docPr id="17" name="Рисунок 1" descr="C:\Users\1\AppData\Local\Microsoft\Windows\Temporary Internet Files\Content.Word\IMG_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67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50" cy="155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0530" cy="1538258"/>
            <wp:effectExtent l="19050" t="0" r="6870" b="0"/>
            <wp:docPr id="18" name="Рисунок 4" descr="C:\Users\1\AppData\Local\Microsoft\Windows\Temporary Internet Files\Content.Word\IMG_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67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30" cy="15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2105" cy="1539441"/>
            <wp:effectExtent l="19050" t="0" r="5295" b="0"/>
            <wp:docPr id="19" name="Рисунок 7" descr="C:\Users\1\AppData\Local\Microsoft\Windows\Temporary Internet Files\Content.Word\IMG_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67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05" cy="154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49" w:rsidRPr="008631FD" w:rsidRDefault="00906849" w:rsidP="00BA79D3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В канун нового года </w:t>
      </w:r>
      <w:r w:rsidRPr="008631FD">
        <w:rPr>
          <w:rFonts w:ascii="Times New Roman" w:hAnsi="Times New Roman" w:cs="Times New Roman"/>
          <w:b/>
          <w:color w:val="002060"/>
          <w:sz w:val="24"/>
          <w:szCs w:val="28"/>
        </w:rPr>
        <w:t>24 декабря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с 16:00ч. во Дворце детского творчества состоялась традиционная Елка главы г.Якутска А.С.Николаева. На праздник с нашей школ</w:t>
      </w:r>
      <w:r w:rsidR="007A79E8" w:rsidRPr="008631FD">
        <w:rPr>
          <w:rFonts w:ascii="Times New Roman" w:hAnsi="Times New Roman" w:cs="Times New Roman"/>
          <w:color w:val="002060"/>
          <w:sz w:val="24"/>
          <w:szCs w:val="28"/>
        </w:rPr>
        <w:t>ы были приглашены 14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  <w:r w:rsidR="007A79E8" w:rsidRPr="008631FD">
        <w:rPr>
          <w:rFonts w:ascii="Times New Roman" w:hAnsi="Times New Roman" w:cs="Times New Roman"/>
          <w:color w:val="002060"/>
          <w:sz w:val="24"/>
          <w:szCs w:val="28"/>
        </w:rPr>
        <w:t>учащихся-активистов: Рамазанов С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., </w:t>
      </w:r>
      <w:r w:rsidR="007A79E8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Тулинова Л., Прянишникова К., 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>Грибанова С., Сойсал К., Шарина Ю.</w:t>
      </w:r>
      <w:r w:rsidR="007A79E8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, Томская И., Пантюшина Т., Высоцкий А., Садовников К., Соколов Т., </w:t>
      </w:r>
      <w:r w:rsidR="00532190" w:rsidRPr="008631FD">
        <w:rPr>
          <w:rFonts w:ascii="Times New Roman" w:hAnsi="Times New Roman" w:cs="Times New Roman"/>
          <w:color w:val="002060"/>
          <w:sz w:val="24"/>
          <w:szCs w:val="28"/>
        </w:rPr>
        <w:t>Задорожный С., Винокуров Т., Гончаров Я. Уже юбилейный десятый</w:t>
      </w:r>
      <w:r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год стало традицией собирать самых активных, умных, самых-самых </w:t>
      </w:r>
      <w:r w:rsidR="0066314F" w:rsidRPr="008631FD">
        <w:rPr>
          <w:rFonts w:ascii="Times New Roman" w:hAnsi="Times New Roman" w:cs="Times New Roman"/>
          <w:color w:val="002060"/>
          <w:sz w:val="24"/>
          <w:szCs w:val="28"/>
        </w:rPr>
        <w:t>лучших учеников города Якутска и чествовать лучших обучающихся.</w:t>
      </w:r>
      <w:r w:rsidR="000F4927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С наступающим Новым годом ребят поздравил Глава города Айсен Сергеевич и всем подарил сладкие подарки.</w:t>
      </w:r>
      <w:r w:rsidR="00AE2537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Также кульминационным моментом мероприятия стало вручение стипендии Главы. С нашей школы приняли участие 4 учащихся, выпускники, активисты городского, Республик</w:t>
      </w:r>
      <w:r w:rsidR="00ED3FFB" w:rsidRPr="008631FD">
        <w:rPr>
          <w:rFonts w:ascii="Times New Roman" w:hAnsi="Times New Roman" w:cs="Times New Roman"/>
          <w:color w:val="002060"/>
          <w:sz w:val="24"/>
          <w:szCs w:val="28"/>
        </w:rPr>
        <w:t>анского мероприятия, отличники: Задорожный С., Шарина Ю., Томская И., Пантюшина Т. По итогам конкурсных отборов, смотров портфолий стипендию присудили отличнице учебы, олимпиаднице</w:t>
      </w:r>
      <w:r w:rsidR="00AE2537" w:rsidRPr="008631FD"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  <w:r w:rsidR="00ED3FFB" w:rsidRPr="008631FD">
        <w:rPr>
          <w:rFonts w:ascii="Times New Roman" w:hAnsi="Times New Roman" w:cs="Times New Roman"/>
          <w:color w:val="002060"/>
          <w:sz w:val="24"/>
          <w:szCs w:val="28"/>
        </w:rPr>
        <w:t>Томской Ирине и активистке школы, города, Президенту ШУС «Триумф» Шариной Ю.</w:t>
      </w:r>
    </w:p>
    <w:p w:rsidR="000F4927" w:rsidRPr="000F4927" w:rsidRDefault="003629B4" w:rsidP="003629B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1689942" cy="1267495"/>
            <wp:effectExtent l="19050" t="0" r="5508" b="0"/>
            <wp:docPr id="32" name="Рисунок 31" descr="IMG_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75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50" cy="127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1680881" cy="1260700"/>
            <wp:effectExtent l="19050" t="0" r="0" b="0"/>
            <wp:docPr id="33" name="Рисунок 32" descr="IMG_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8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38" cy="126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3109423" cy="1265274"/>
            <wp:effectExtent l="19050" t="0" r="0" b="0"/>
            <wp:docPr id="34" name="Рисунок 33" descr="IMG_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1.JPG"/>
                    <pic:cNvPicPr/>
                  </pic:nvPicPr>
                  <pic:blipFill>
                    <a:blip r:embed="rId24" cstate="print"/>
                    <a:srcRect b="45699"/>
                    <a:stretch>
                      <a:fillRect/>
                    </a:stretch>
                  </pic:blipFill>
                  <pic:spPr>
                    <a:xfrm>
                      <a:off x="0" y="0"/>
                      <a:ext cx="3109423" cy="126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927" w:rsidRPr="000F4927" w:rsidSect="00AA0E33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B4E" w:rsidRDefault="006D5B4E" w:rsidP="0061757D">
      <w:pPr>
        <w:spacing w:after="0" w:line="240" w:lineRule="auto"/>
      </w:pPr>
      <w:r>
        <w:separator/>
      </w:r>
    </w:p>
  </w:endnote>
  <w:endnote w:type="continuationSeparator" w:id="1">
    <w:p w:rsidR="006D5B4E" w:rsidRDefault="006D5B4E" w:rsidP="0061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B4E" w:rsidRDefault="006D5B4E" w:rsidP="0061757D">
      <w:pPr>
        <w:spacing w:after="0" w:line="240" w:lineRule="auto"/>
      </w:pPr>
      <w:r>
        <w:separator/>
      </w:r>
    </w:p>
  </w:footnote>
  <w:footnote w:type="continuationSeparator" w:id="1">
    <w:p w:rsidR="006D5B4E" w:rsidRDefault="006D5B4E" w:rsidP="0061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519"/>
    <w:multiLevelType w:val="hybridMultilevel"/>
    <w:tmpl w:val="A5F4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911"/>
    <w:multiLevelType w:val="hybridMultilevel"/>
    <w:tmpl w:val="8324811A"/>
    <w:lvl w:ilvl="0" w:tplc="C6D6B97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B6D23"/>
    <w:multiLevelType w:val="hybridMultilevel"/>
    <w:tmpl w:val="593E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0451"/>
    <w:multiLevelType w:val="hybridMultilevel"/>
    <w:tmpl w:val="2B92EEEE"/>
    <w:lvl w:ilvl="0" w:tplc="F7DA0A9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C35B52"/>
    <w:multiLevelType w:val="hybridMultilevel"/>
    <w:tmpl w:val="108C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0927"/>
    <w:multiLevelType w:val="hybridMultilevel"/>
    <w:tmpl w:val="8270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458C8"/>
    <w:multiLevelType w:val="hybridMultilevel"/>
    <w:tmpl w:val="7DBC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71724"/>
    <w:multiLevelType w:val="hybridMultilevel"/>
    <w:tmpl w:val="05D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F4"/>
    <w:rsid w:val="00006642"/>
    <w:rsid w:val="0001192F"/>
    <w:rsid w:val="000126B7"/>
    <w:rsid w:val="00015B74"/>
    <w:rsid w:val="00023887"/>
    <w:rsid w:val="00027278"/>
    <w:rsid w:val="00030FFD"/>
    <w:rsid w:val="000321F6"/>
    <w:rsid w:val="00055467"/>
    <w:rsid w:val="00071337"/>
    <w:rsid w:val="00072D56"/>
    <w:rsid w:val="00074E76"/>
    <w:rsid w:val="000A52B9"/>
    <w:rsid w:val="000B163D"/>
    <w:rsid w:val="000B482C"/>
    <w:rsid w:val="000C6CFB"/>
    <w:rsid w:val="000C73F6"/>
    <w:rsid w:val="000D4C97"/>
    <w:rsid w:val="000D6814"/>
    <w:rsid w:val="000E056F"/>
    <w:rsid w:val="000E2F60"/>
    <w:rsid w:val="000F18AD"/>
    <w:rsid w:val="000F4927"/>
    <w:rsid w:val="000F7167"/>
    <w:rsid w:val="000F73F5"/>
    <w:rsid w:val="001115F2"/>
    <w:rsid w:val="0011489F"/>
    <w:rsid w:val="00122AF1"/>
    <w:rsid w:val="00125019"/>
    <w:rsid w:val="00137FA0"/>
    <w:rsid w:val="00141234"/>
    <w:rsid w:val="00152802"/>
    <w:rsid w:val="00162744"/>
    <w:rsid w:val="001671D1"/>
    <w:rsid w:val="001A2099"/>
    <w:rsid w:val="001A5B6F"/>
    <w:rsid w:val="001A79D0"/>
    <w:rsid w:val="001A7F63"/>
    <w:rsid w:val="001B7ABF"/>
    <w:rsid w:val="001C22CC"/>
    <w:rsid w:val="001C22E8"/>
    <w:rsid w:val="001C4DD9"/>
    <w:rsid w:val="001C7E8D"/>
    <w:rsid w:val="001F2233"/>
    <w:rsid w:val="001F40DD"/>
    <w:rsid w:val="001F69E4"/>
    <w:rsid w:val="001F6AAE"/>
    <w:rsid w:val="002057D9"/>
    <w:rsid w:val="0022264B"/>
    <w:rsid w:val="0022747A"/>
    <w:rsid w:val="00232284"/>
    <w:rsid w:val="00234606"/>
    <w:rsid w:val="00241480"/>
    <w:rsid w:val="002433E8"/>
    <w:rsid w:val="002461A7"/>
    <w:rsid w:val="002611D7"/>
    <w:rsid w:val="00273EE4"/>
    <w:rsid w:val="002844E4"/>
    <w:rsid w:val="00285049"/>
    <w:rsid w:val="002854F4"/>
    <w:rsid w:val="002A3A30"/>
    <w:rsid w:val="002B14CE"/>
    <w:rsid w:val="002B311F"/>
    <w:rsid w:val="002C379E"/>
    <w:rsid w:val="002C4AE2"/>
    <w:rsid w:val="002C7BFE"/>
    <w:rsid w:val="002D405E"/>
    <w:rsid w:val="002F6A33"/>
    <w:rsid w:val="00302907"/>
    <w:rsid w:val="00326DC9"/>
    <w:rsid w:val="00332239"/>
    <w:rsid w:val="00337502"/>
    <w:rsid w:val="00343CB0"/>
    <w:rsid w:val="003629B4"/>
    <w:rsid w:val="003900BD"/>
    <w:rsid w:val="00392645"/>
    <w:rsid w:val="003A4B91"/>
    <w:rsid w:val="003B2441"/>
    <w:rsid w:val="003B44FF"/>
    <w:rsid w:val="003B7EB5"/>
    <w:rsid w:val="003C0C5D"/>
    <w:rsid w:val="003D68D8"/>
    <w:rsid w:val="00404A54"/>
    <w:rsid w:val="0041172B"/>
    <w:rsid w:val="00422680"/>
    <w:rsid w:val="00442D45"/>
    <w:rsid w:val="004752AB"/>
    <w:rsid w:val="00486F3E"/>
    <w:rsid w:val="004B5A58"/>
    <w:rsid w:val="004D15DB"/>
    <w:rsid w:val="004D48C9"/>
    <w:rsid w:val="004E0899"/>
    <w:rsid w:val="004F020A"/>
    <w:rsid w:val="004F1B46"/>
    <w:rsid w:val="00507F8A"/>
    <w:rsid w:val="005136AB"/>
    <w:rsid w:val="005247D6"/>
    <w:rsid w:val="00532190"/>
    <w:rsid w:val="0053564E"/>
    <w:rsid w:val="00541329"/>
    <w:rsid w:val="00553088"/>
    <w:rsid w:val="00553C83"/>
    <w:rsid w:val="005708F3"/>
    <w:rsid w:val="005778A3"/>
    <w:rsid w:val="005A5CDB"/>
    <w:rsid w:val="005B616C"/>
    <w:rsid w:val="005E0EAF"/>
    <w:rsid w:val="005E16EC"/>
    <w:rsid w:val="00601631"/>
    <w:rsid w:val="0061757D"/>
    <w:rsid w:val="00627112"/>
    <w:rsid w:val="00627844"/>
    <w:rsid w:val="006309CE"/>
    <w:rsid w:val="00631177"/>
    <w:rsid w:val="0065347A"/>
    <w:rsid w:val="006618E2"/>
    <w:rsid w:val="0066242F"/>
    <w:rsid w:val="0066314F"/>
    <w:rsid w:val="006659CF"/>
    <w:rsid w:val="00674C09"/>
    <w:rsid w:val="00674C96"/>
    <w:rsid w:val="00690A4E"/>
    <w:rsid w:val="00693563"/>
    <w:rsid w:val="006939DB"/>
    <w:rsid w:val="0069585A"/>
    <w:rsid w:val="006A2472"/>
    <w:rsid w:val="006A299E"/>
    <w:rsid w:val="006B7E1A"/>
    <w:rsid w:val="006C2AD9"/>
    <w:rsid w:val="006D0315"/>
    <w:rsid w:val="006D5B4E"/>
    <w:rsid w:val="006D6FF4"/>
    <w:rsid w:val="006E5F52"/>
    <w:rsid w:val="006E76BF"/>
    <w:rsid w:val="006F2D8A"/>
    <w:rsid w:val="006F441D"/>
    <w:rsid w:val="00706D0F"/>
    <w:rsid w:val="00706FA8"/>
    <w:rsid w:val="0071430F"/>
    <w:rsid w:val="00715040"/>
    <w:rsid w:val="007156C5"/>
    <w:rsid w:val="00720485"/>
    <w:rsid w:val="00753784"/>
    <w:rsid w:val="007579C7"/>
    <w:rsid w:val="00770C5F"/>
    <w:rsid w:val="0078022A"/>
    <w:rsid w:val="00785082"/>
    <w:rsid w:val="00786EA6"/>
    <w:rsid w:val="00792C9D"/>
    <w:rsid w:val="007A0E24"/>
    <w:rsid w:val="007A79E8"/>
    <w:rsid w:val="007B2447"/>
    <w:rsid w:val="007C0EB0"/>
    <w:rsid w:val="007C41DB"/>
    <w:rsid w:val="007C49A8"/>
    <w:rsid w:val="007C5DC2"/>
    <w:rsid w:val="007C6499"/>
    <w:rsid w:val="007C7A70"/>
    <w:rsid w:val="007D081D"/>
    <w:rsid w:val="007D10D1"/>
    <w:rsid w:val="007D471B"/>
    <w:rsid w:val="007D4F20"/>
    <w:rsid w:val="007D67CB"/>
    <w:rsid w:val="007F627A"/>
    <w:rsid w:val="00813A91"/>
    <w:rsid w:val="00825C96"/>
    <w:rsid w:val="00852EA7"/>
    <w:rsid w:val="00855E29"/>
    <w:rsid w:val="00861892"/>
    <w:rsid w:val="008631FD"/>
    <w:rsid w:val="00864479"/>
    <w:rsid w:val="00874AEA"/>
    <w:rsid w:val="0087596B"/>
    <w:rsid w:val="00875FC9"/>
    <w:rsid w:val="00895D24"/>
    <w:rsid w:val="008A0FDD"/>
    <w:rsid w:val="008D12ED"/>
    <w:rsid w:val="008D1405"/>
    <w:rsid w:val="008D607A"/>
    <w:rsid w:val="00906849"/>
    <w:rsid w:val="00937BDB"/>
    <w:rsid w:val="00941B91"/>
    <w:rsid w:val="00944570"/>
    <w:rsid w:val="00954256"/>
    <w:rsid w:val="00955073"/>
    <w:rsid w:val="00956EE6"/>
    <w:rsid w:val="0096101C"/>
    <w:rsid w:val="0097734A"/>
    <w:rsid w:val="00977743"/>
    <w:rsid w:val="00997B50"/>
    <w:rsid w:val="009A1536"/>
    <w:rsid w:val="009A1D1B"/>
    <w:rsid w:val="009B38C6"/>
    <w:rsid w:val="009C00F7"/>
    <w:rsid w:val="009C01B0"/>
    <w:rsid w:val="009C0FF6"/>
    <w:rsid w:val="009C74CE"/>
    <w:rsid w:val="009E0D55"/>
    <w:rsid w:val="009F7CC8"/>
    <w:rsid w:val="00A13569"/>
    <w:rsid w:val="00A162FE"/>
    <w:rsid w:val="00A167CF"/>
    <w:rsid w:val="00A50BB0"/>
    <w:rsid w:val="00A558B3"/>
    <w:rsid w:val="00A5675E"/>
    <w:rsid w:val="00A631D4"/>
    <w:rsid w:val="00A6450E"/>
    <w:rsid w:val="00A724F3"/>
    <w:rsid w:val="00A731E6"/>
    <w:rsid w:val="00A74B8E"/>
    <w:rsid w:val="00A7696D"/>
    <w:rsid w:val="00A85F79"/>
    <w:rsid w:val="00A97840"/>
    <w:rsid w:val="00AA0E33"/>
    <w:rsid w:val="00AA41F4"/>
    <w:rsid w:val="00AA4F69"/>
    <w:rsid w:val="00AB0B7C"/>
    <w:rsid w:val="00AB4E71"/>
    <w:rsid w:val="00AC082B"/>
    <w:rsid w:val="00AC5B21"/>
    <w:rsid w:val="00AD5823"/>
    <w:rsid w:val="00AD6DBC"/>
    <w:rsid w:val="00AE2537"/>
    <w:rsid w:val="00AF3833"/>
    <w:rsid w:val="00B1631E"/>
    <w:rsid w:val="00B346F7"/>
    <w:rsid w:val="00B34AB3"/>
    <w:rsid w:val="00B34B3B"/>
    <w:rsid w:val="00B41FF7"/>
    <w:rsid w:val="00B4317E"/>
    <w:rsid w:val="00B44365"/>
    <w:rsid w:val="00B7792D"/>
    <w:rsid w:val="00B82814"/>
    <w:rsid w:val="00BA3F7D"/>
    <w:rsid w:val="00BA45B7"/>
    <w:rsid w:val="00BA5B90"/>
    <w:rsid w:val="00BA79D3"/>
    <w:rsid w:val="00BB0587"/>
    <w:rsid w:val="00BC79D6"/>
    <w:rsid w:val="00BD1F05"/>
    <w:rsid w:val="00BD530A"/>
    <w:rsid w:val="00BE7E3B"/>
    <w:rsid w:val="00BF72A0"/>
    <w:rsid w:val="00C0279E"/>
    <w:rsid w:val="00C13B37"/>
    <w:rsid w:val="00C13CC3"/>
    <w:rsid w:val="00C159A7"/>
    <w:rsid w:val="00C20FAC"/>
    <w:rsid w:val="00C35E5B"/>
    <w:rsid w:val="00C52D01"/>
    <w:rsid w:val="00C54352"/>
    <w:rsid w:val="00C61DBF"/>
    <w:rsid w:val="00C73865"/>
    <w:rsid w:val="00CB122E"/>
    <w:rsid w:val="00CB37AB"/>
    <w:rsid w:val="00CD5151"/>
    <w:rsid w:val="00CE3129"/>
    <w:rsid w:val="00D00B92"/>
    <w:rsid w:val="00D03189"/>
    <w:rsid w:val="00D15EFB"/>
    <w:rsid w:val="00D42E61"/>
    <w:rsid w:val="00D42F10"/>
    <w:rsid w:val="00D564CA"/>
    <w:rsid w:val="00D576D8"/>
    <w:rsid w:val="00D61683"/>
    <w:rsid w:val="00D866EE"/>
    <w:rsid w:val="00D90BC4"/>
    <w:rsid w:val="00D91E5A"/>
    <w:rsid w:val="00D92B1A"/>
    <w:rsid w:val="00D9727A"/>
    <w:rsid w:val="00D97CD0"/>
    <w:rsid w:val="00DA4F81"/>
    <w:rsid w:val="00DB14D4"/>
    <w:rsid w:val="00DC0AE4"/>
    <w:rsid w:val="00DC0B44"/>
    <w:rsid w:val="00DC3512"/>
    <w:rsid w:val="00DD4316"/>
    <w:rsid w:val="00DE088B"/>
    <w:rsid w:val="00DE1C91"/>
    <w:rsid w:val="00DE2073"/>
    <w:rsid w:val="00DE4CA5"/>
    <w:rsid w:val="00DF64CB"/>
    <w:rsid w:val="00E0299E"/>
    <w:rsid w:val="00E03930"/>
    <w:rsid w:val="00E161DB"/>
    <w:rsid w:val="00E23C17"/>
    <w:rsid w:val="00E24DDF"/>
    <w:rsid w:val="00E24F89"/>
    <w:rsid w:val="00E366FA"/>
    <w:rsid w:val="00E3780E"/>
    <w:rsid w:val="00E43758"/>
    <w:rsid w:val="00E451F4"/>
    <w:rsid w:val="00E46DAC"/>
    <w:rsid w:val="00E50E67"/>
    <w:rsid w:val="00E6725E"/>
    <w:rsid w:val="00E8091B"/>
    <w:rsid w:val="00E83B06"/>
    <w:rsid w:val="00E84BED"/>
    <w:rsid w:val="00E917EB"/>
    <w:rsid w:val="00E9321E"/>
    <w:rsid w:val="00EB50B7"/>
    <w:rsid w:val="00EC3A0E"/>
    <w:rsid w:val="00ED3FFB"/>
    <w:rsid w:val="00ED6BFC"/>
    <w:rsid w:val="00EE05D6"/>
    <w:rsid w:val="00EE28C1"/>
    <w:rsid w:val="00EE61AE"/>
    <w:rsid w:val="00EE6D6E"/>
    <w:rsid w:val="00F006DF"/>
    <w:rsid w:val="00F11CCD"/>
    <w:rsid w:val="00F12DB8"/>
    <w:rsid w:val="00F14E76"/>
    <w:rsid w:val="00F24CE0"/>
    <w:rsid w:val="00F32876"/>
    <w:rsid w:val="00F332AF"/>
    <w:rsid w:val="00F372E1"/>
    <w:rsid w:val="00F45A70"/>
    <w:rsid w:val="00F46C0A"/>
    <w:rsid w:val="00F845CD"/>
    <w:rsid w:val="00FB5120"/>
    <w:rsid w:val="00FC39F9"/>
    <w:rsid w:val="00FD0E01"/>
    <w:rsid w:val="00FD53F6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1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57D"/>
  </w:style>
  <w:style w:type="paragraph" w:styleId="a7">
    <w:name w:val="footer"/>
    <w:basedOn w:val="a"/>
    <w:link w:val="a8"/>
    <w:uiPriority w:val="99"/>
    <w:semiHidden/>
    <w:unhideWhenUsed/>
    <w:rsid w:val="0061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57D"/>
  </w:style>
  <w:style w:type="paragraph" w:styleId="a9">
    <w:name w:val="Balloon Text"/>
    <w:basedOn w:val="a"/>
    <w:link w:val="aa"/>
    <w:uiPriority w:val="99"/>
    <w:semiHidden/>
    <w:unhideWhenUsed/>
    <w:rsid w:val="0053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64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30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D4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E61"/>
  </w:style>
  <w:style w:type="character" w:styleId="ad">
    <w:name w:val="Hyperlink"/>
    <w:basedOn w:val="a0"/>
    <w:uiPriority w:val="99"/>
    <w:semiHidden/>
    <w:unhideWhenUsed/>
    <w:rsid w:val="00AC5B21"/>
    <w:rPr>
      <w:color w:val="0000FF"/>
      <w:u w:val="single"/>
    </w:rPr>
  </w:style>
  <w:style w:type="character" w:styleId="ae">
    <w:name w:val="Emphasis"/>
    <w:basedOn w:val="a0"/>
    <w:uiPriority w:val="20"/>
    <w:qFormat/>
    <w:rsid w:val="001A2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2017-01-24T02:05:00Z</dcterms:created>
  <dcterms:modified xsi:type="dcterms:W3CDTF">2017-01-24T03:38:00Z</dcterms:modified>
</cp:coreProperties>
</file>