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1270" cy="905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0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0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&lt;Письмо&gt; Минобрнауки РФ от 12.05.2011 N 03-296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организации внеурочной деятельности при введении федерального государственного образовательного стандарта общего образования"</w:t>
            </w:r>
          </w:p>
          <w:p w:rsidR="00000000" w:rsidRDefault="0050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0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15.12.2013</w:t>
            </w:r>
          </w:p>
          <w:p w:rsidR="00000000" w:rsidRDefault="0050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501DE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501DE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501DE4">
      <w:pPr>
        <w:pStyle w:val="ConsPlusNormal"/>
        <w:ind w:firstLine="540"/>
        <w:jc w:val="both"/>
        <w:outlineLvl w:val="0"/>
      </w:pPr>
    </w:p>
    <w:p w:rsidR="00000000" w:rsidRDefault="00501DE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501DE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01D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ДЕПАРТАМЕНТ ОБЩЕГО ОБРАЗОВАНИЯ</w:t>
      </w:r>
    </w:p>
    <w:p w:rsidR="00000000" w:rsidRDefault="00501DE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01D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000000" w:rsidRDefault="00501D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мая 2011 г. N 03-296</w:t>
      </w:r>
    </w:p>
    <w:p w:rsidR="00000000" w:rsidRDefault="00501DE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01D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ОРГАНИЗАЦИИ ВНЕУРОЧНОЙ ДЕЯТЕЛЬНОСТИ</w:t>
      </w:r>
    </w:p>
    <w:p w:rsidR="00000000" w:rsidRDefault="00501D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ВВЕДЕНИИ ФЕДЕРАЛЬНОГО ГОСУДАРСТВЕННОГО ОБРАЗОВАТЕЛЬНОГО</w:t>
      </w:r>
    </w:p>
    <w:p w:rsidR="00000000" w:rsidRDefault="00501D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СТАНДАРТА ОБЩЕГО ОБРАЗОВАНИЯ</w:t>
      </w:r>
    </w:p>
    <w:p w:rsidR="00000000" w:rsidRDefault="00501DE4">
      <w:pPr>
        <w:pStyle w:val="ConsPlusNormal"/>
        <w:ind w:firstLine="540"/>
        <w:jc w:val="both"/>
      </w:pPr>
    </w:p>
    <w:p w:rsidR="00000000" w:rsidRDefault="00501DE4">
      <w:pPr>
        <w:pStyle w:val="ConsPlusNormal"/>
        <w:ind w:firstLine="540"/>
        <w:jc w:val="both"/>
      </w:pPr>
      <w:r>
        <w:t>Департамент общего образования Минобрнауки России направляет</w:t>
      </w:r>
      <w:r>
        <w:t xml:space="preserve"> для использования в работе </w:t>
      </w:r>
      <w:hyperlink w:anchor="Par23" w:tooltip="Ссылка на текущий документ" w:history="1">
        <w:r>
          <w:rPr>
            <w:color w:val="0000FF"/>
          </w:rPr>
          <w:t>материалы</w:t>
        </w:r>
      </w:hyperlink>
      <w:r>
        <w:t xml:space="preserve"> 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</w:t>
      </w:r>
      <w:r>
        <w:t>ерального государственного образовательного стандарта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</w:t>
      </w:r>
      <w:r>
        <w:t>ния федеральных государственных образовательных стандартов общего образования 19 апреля 2011 г.</w:t>
      </w:r>
    </w:p>
    <w:p w:rsidR="00000000" w:rsidRDefault="00501DE4">
      <w:pPr>
        <w:pStyle w:val="ConsPlusNormal"/>
        <w:ind w:firstLine="540"/>
        <w:jc w:val="both"/>
      </w:pPr>
    </w:p>
    <w:p w:rsidR="00000000" w:rsidRDefault="00501DE4">
      <w:pPr>
        <w:pStyle w:val="ConsPlusNormal"/>
        <w:jc w:val="right"/>
      </w:pPr>
      <w:r>
        <w:t>Директор Департамента</w:t>
      </w:r>
    </w:p>
    <w:p w:rsidR="00000000" w:rsidRDefault="00501DE4">
      <w:pPr>
        <w:pStyle w:val="ConsPlusNormal"/>
        <w:jc w:val="right"/>
      </w:pPr>
      <w:r>
        <w:t>Е.Л.НИЗИЕНКО</w:t>
      </w:r>
    </w:p>
    <w:p w:rsidR="00000000" w:rsidRDefault="00501DE4">
      <w:pPr>
        <w:pStyle w:val="ConsPlusNormal"/>
        <w:jc w:val="right"/>
      </w:pPr>
    </w:p>
    <w:p w:rsidR="00000000" w:rsidRDefault="00501DE4">
      <w:pPr>
        <w:pStyle w:val="ConsPlusNormal"/>
        <w:jc w:val="right"/>
      </w:pPr>
    </w:p>
    <w:p w:rsidR="00000000" w:rsidRDefault="00501DE4">
      <w:pPr>
        <w:pStyle w:val="ConsPlusNormal"/>
        <w:jc w:val="right"/>
      </w:pPr>
    </w:p>
    <w:p w:rsidR="00000000" w:rsidRDefault="00501DE4">
      <w:pPr>
        <w:pStyle w:val="ConsPlusNormal"/>
        <w:jc w:val="right"/>
      </w:pPr>
    </w:p>
    <w:p w:rsidR="00000000" w:rsidRDefault="00501DE4">
      <w:pPr>
        <w:pStyle w:val="ConsPlusNormal"/>
        <w:jc w:val="right"/>
      </w:pPr>
    </w:p>
    <w:p w:rsidR="00000000" w:rsidRDefault="00501DE4">
      <w:pPr>
        <w:pStyle w:val="ConsPlusNormal"/>
        <w:jc w:val="right"/>
        <w:outlineLvl w:val="0"/>
      </w:pPr>
      <w:bookmarkStart w:id="2" w:name="Par21"/>
      <w:bookmarkEnd w:id="2"/>
      <w:r>
        <w:t>Приложение</w:t>
      </w:r>
    </w:p>
    <w:p w:rsidR="00000000" w:rsidRDefault="00501DE4">
      <w:pPr>
        <w:pStyle w:val="ConsPlusNormal"/>
        <w:jc w:val="center"/>
      </w:pPr>
    </w:p>
    <w:p w:rsidR="00000000" w:rsidRDefault="00501DE4">
      <w:pPr>
        <w:pStyle w:val="ConsPlusNormal"/>
        <w:jc w:val="center"/>
      </w:pPr>
      <w:bookmarkStart w:id="3" w:name="Par23"/>
      <w:bookmarkEnd w:id="3"/>
      <w:r>
        <w:t>МЕТОДИЧЕСКИЕ МАТЕРИАЛЫ</w:t>
      </w:r>
    </w:p>
    <w:p w:rsidR="00000000" w:rsidRDefault="00501DE4">
      <w:pPr>
        <w:pStyle w:val="ConsPlusNormal"/>
        <w:jc w:val="center"/>
      </w:pPr>
      <w:r>
        <w:t>ПО ОРГАНИЗАЦИИ ВНЕУРОЧНОЙ ДЕЯТЕЛЬНОСТИ В ОБРАЗОВАТЕЛЬНЫХ</w:t>
      </w:r>
    </w:p>
    <w:p w:rsidR="00000000" w:rsidRDefault="00501DE4">
      <w:pPr>
        <w:pStyle w:val="ConsPlusNormal"/>
        <w:jc w:val="center"/>
      </w:pPr>
      <w:r>
        <w:t>УЧРЕЖДЕНИЯХ, РЕАЛИЗУЮЩИХ ОБЩЕОБРАЗОВАТЕЛЬНЫЕ ПРОГРАММЫ</w:t>
      </w:r>
    </w:p>
    <w:p w:rsidR="00000000" w:rsidRDefault="00501DE4">
      <w:pPr>
        <w:pStyle w:val="ConsPlusNormal"/>
        <w:jc w:val="center"/>
      </w:pPr>
      <w:r>
        <w:t>НАЧАЛЬНОГО ОБЩЕГО ОБРАЗОВАНИЯ</w:t>
      </w:r>
    </w:p>
    <w:p w:rsidR="00000000" w:rsidRDefault="00501DE4">
      <w:pPr>
        <w:pStyle w:val="ConsPlusNormal"/>
        <w:jc w:val="center"/>
      </w:pPr>
    </w:p>
    <w:p w:rsidR="00000000" w:rsidRDefault="00501DE4">
      <w:pPr>
        <w:pStyle w:val="ConsPlusNormal"/>
        <w:jc w:val="center"/>
        <w:outlineLvl w:val="1"/>
      </w:pPr>
      <w:bookmarkStart w:id="4" w:name="Par28"/>
      <w:bookmarkEnd w:id="4"/>
      <w:r>
        <w:t>Основные задачи внеурочной деятельности</w:t>
      </w:r>
    </w:p>
    <w:p w:rsidR="00000000" w:rsidRDefault="00501DE4">
      <w:pPr>
        <w:pStyle w:val="ConsPlusNormal"/>
        <w:ind w:firstLine="540"/>
        <w:jc w:val="both"/>
      </w:pPr>
    </w:p>
    <w:p w:rsidR="00000000" w:rsidRDefault="00501DE4">
      <w:pPr>
        <w:pStyle w:val="ConsPlusNormal"/>
        <w:ind w:firstLine="540"/>
        <w:jc w:val="both"/>
      </w:pPr>
      <w:r>
        <w:t>В соответствии с федеральным государственным образовательным стандартом начального общего образования (ФГОС НОО) основн</w:t>
      </w:r>
      <w:r>
        <w:t>ая образовательная программа начального общего образования реализуется образовательным учреждением, в том числе и через внеурочную деятельность.</w:t>
      </w:r>
    </w:p>
    <w:p w:rsidR="00000000" w:rsidRDefault="00501DE4">
      <w:pPr>
        <w:pStyle w:val="ConsPlusNormal"/>
        <w:ind w:firstLine="540"/>
        <w:jc w:val="both"/>
      </w:pPr>
      <w:r>
        <w:t>Под внеурочной деятельностью в рамках реализации ФГОС НОО следует понимать образовательную деятельность, осущес</w:t>
      </w:r>
      <w:r>
        <w:t>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501DE4">
      <w:pPr>
        <w:pStyle w:val="ConsPlusNormal"/>
        <w:ind w:firstLine="540"/>
        <w:jc w:val="both"/>
      </w:pPr>
      <w:r>
        <w:t>Кроме того, внеурочная деятельность в начальной школе позволяет решить еще целый</w:t>
      </w:r>
      <w:r>
        <w:t xml:space="preserve"> ряд очень важных задач:</w:t>
      </w:r>
    </w:p>
    <w:p w:rsidR="00000000" w:rsidRDefault="00501DE4">
      <w:pPr>
        <w:pStyle w:val="ConsPlusNormal"/>
        <w:ind w:firstLine="540"/>
        <w:jc w:val="both"/>
      </w:pPr>
      <w:r>
        <w:t>обеспечить благоприятную адаптацию ребенка в школе;</w:t>
      </w:r>
    </w:p>
    <w:p w:rsidR="00000000" w:rsidRDefault="00501DE4">
      <w:pPr>
        <w:pStyle w:val="ConsPlusNormal"/>
        <w:ind w:firstLine="540"/>
        <w:jc w:val="both"/>
      </w:pPr>
      <w:r>
        <w:t>оптимизировать учебную нагрузку обучающихся;</w:t>
      </w:r>
    </w:p>
    <w:p w:rsidR="00000000" w:rsidRDefault="00501DE4">
      <w:pPr>
        <w:pStyle w:val="ConsPlusNormal"/>
        <w:ind w:firstLine="540"/>
        <w:jc w:val="both"/>
      </w:pPr>
      <w:r>
        <w:t>улучшить условия для развития ребенка;</w:t>
      </w:r>
    </w:p>
    <w:p w:rsidR="00000000" w:rsidRDefault="00501DE4">
      <w:pPr>
        <w:pStyle w:val="ConsPlusNormal"/>
        <w:ind w:firstLine="540"/>
        <w:jc w:val="both"/>
      </w:pPr>
      <w:r>
        <w:t>учесть возрастные и индивидуальные особенности обучающихся.</w:t>
      </w:r>
    </w:p>
    <w:p w:rsidR="00000000" w:rsidRDefault="00501DE4">
      <w:pPr>
        <w:pStyle w:val="ConsPlusNormal"/>
        <w:ind w:firstLine="540"/>
        <w:jc w:val="both"/>
      </w:pPr>
      <w:r>
        <w:t>Внеурочная деятельность организуетс</w:t>
      </w:r>
      <w:r>
        <w:t>я по направлениям развития личности (спортивно-оздоровительное, духовно-нравственное, социальное, общеинтеллектуальное, общекультурное), в таких формах как экскурсии, кружки, секции, круглые столы, конференции, диспуты, школьные научные общества, олимпиады</w:t>
      </w:r>
      <w:r>
        <w:t>, соревнования, поисковые и научные исследования, общественно полезные практики и других.</w:t>
      </w:r>
    </w:p>
    <w:p w:rsidR="00000000" w:rsidRDefault="00501DE4">
      <w:pPr>
        <w:pStyle w:val="ConsPlusNormal"/>
        <w:ind w:firstLine="540"/>
        <w:jc w:val="both"/>
      </w:pPr>
      <w: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</w:t>
      </w:r>
      <w:r>
        <w:t>ия определяет образовательное учреждение.</w:t>
      </w:r>
    </w:p>
    <w:p w:rsidR="00000000" w:rsidRDefault="00501DE4">
      <w:pPr>
        <w:pStyle w:val="ConsPlusNormal"/>
        <w:ind w:firstLine="540"/>
        <w:jc w:val="both"/>
      </w:pPr>
      <w:r>
        <w:lastRenderedPageBreak/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000000" w:rsidRDefault="00501DE4">
      <w:pPr>
        <w:pStyle w:val="ConsPlusNormal"/>
        <w:jc w:val="center"/>
      </w:pPr>
    </w:p>
    <w:p w:rsidR="00000000" w:rsidRDefault="00501DE4">
      <w:pPr>
        <w:pStyle w:val="ConsPlusNormal"/>
        <w:jc w:val="center"/>
        <w:outlineLvl w:val="1"/>
      </w:pPr>
      <w:bookmarkStart w:id="5" w:name="Par41"/>
      <w:bookmarkEnd w:id="5"/>
      <w:r>
        <w:t>Организационные модели внеу</w:t>
      </w:r>
      <w:r>
        <w:t>рочной деятельности</w:t>
      </w:r>
    </w:p>
    <w:p w:rsidR="00000000" w:rsidRDefault="00501DE4">
      <w:pPr>
        <w:pStyle w:val="ConsPlusNormal"/>
        <w:ind w:firstLine="540"/>
        <w:jc w:val="both"/>
      </w:pPr>
    </w:p>
    <w:p w:rsidR="00000000" w:rsidRDefault="00501DE4">
      <w:pPr>
        <w:pStyle w:val="ConsPlusNormal"/>
        <w:ind w:firstLine="540"/>
        <w:jc w:val="both"/>
      </w:pPr>
      <w:r>
        <w:t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может осуществляться через (рис. 1):</w:t>
      </w:r>
    </w:p>
    <w:p w:rsidR="00000000" w:rsidRDefault="00501DE4">
      <w:pPr>
        <w:pStyle w:val="ConsPlusNormal"/>
        <w:ind w:firstLine="540"/>
        <w:jc w:val="both"/>
      </w:pPr>
    </w:p>
    <w:p w:rsidR="00000000" w:rsidRDefault="00501DE4">
      <w:pPr>
        <w:pStyle w:val="ConsPlusNonformat"/>
      </w:pPr>
      <w:bookmarkStart w:id="6" w:name="Par45"/>
      <w:bookmarkEnd w:id="6"/>
      <w:r>
        <w:t>┌────────</w:t>
      </w:r>
      <w:r>
        <w:t>───────────────────┐</w:t>
      </w:r>
      <w:r>
        <w:t xml:space="preserve">                    </w:t>
      </w:r>
      <w:r>
        <w:t>┌────────────────────────┐</w:t>
      </w:r>
    </w:p>
    <w:p w:rsidR="00000000" w:rsidRDefault="00501DE4">
      <w:pPr>
        <w:pStyle w:val="ConsPlusNonformat"/>
      </w:pPr>
      <w:r>
        <w:t>│</w:t>
      </w:r>
      <w:r>
        <w:t xml:space="preserve">       Инновационная       </w:t>
      </w:r>
      <w:r>
        <w:t>│</w:t>
      </w:r>
      <w:r>
        <w:t xml:space="preserve">                    </w:t>
      </w:r>
      <w:r>
        <w:t>│</w:t>
      </w:r>
      <w:r>
        <w:t xml:space="preserve">  Иные педагогические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    (экспериментальная,    </w:t>
      </w:r>
      <w:r>
        <w:t>│</w:t>
      </w:r>
      <w:r>
        <w:t xml:space="preserve">                    </w:t>
      </w:r>
      <w:r>
        <w:t>│</w:t>
      </w:r>
      <w:r>
        <w:t xml:space="preserve">       работники     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 пилотная, внедренческая)  </w:t>
      </w:r>
      <w:r>
        <w:t>│</w:t>
      </w:r>
      <w:r>
        <w:t xml:space="preserve">        </w:t>
      </w:r>
      <w:r>
        <w:t xml:space="preserve">            </w:t>
      </w:r>
      <w:r>
        <w:t>│</w:t>
      </w:r>
      <w:r>
        <w:t xml:space="preserve">                     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         площадка          </w:t>
      </w:r>
      <w:r>
        <w:t>│</w:t>
      </w:r>
      <w:r>
        <w:t xml:space="preserve">    </w:t>
      </w:r>
      <w:r>
        <w:t>┌────────────┐</w:t>
      </w:r>
      <w:r>
        <w:t xml:space="preserve">  </w:t>
      </w:r>
      <w:r>
        <w:t>│</w:t>
      </w:r>
      <w:r>
        <w:t xml:space="preserve">Должностные обязанности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       Инновационная       </w:t>
      </w:r>
      <w:r>
        <w:t>│</w:t>
      </w:r>
      <w:r>
        <w:t xml:space="preserve">    </w:t>
      </w:r>
      <w:r>
        <w:t>│</w:t>
      </w:r>
      <w:r>
        <w:t xml:space="preserve">внеурочная  </w:t>
      </w:r>
      <w:r>
        <w:t>│</w:t>
      </w:r>
      <w:r>
        <w:t xml:space="preserve">  </w:t>
      </w:r>
      <w:r>
        <w:t>│</w:t>
      </w:r>
      <w:r>
        <w:t xml:space="preserve"> педагога-организатора,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    (экспериментальная)    </w:t>
      </w:r>
      <w:r>
        <w:t>│</w:t>
      </w:r>
      <w:r>
        <w:t>&lt;</w:t>
      </w:r>
      <w:r>
        <w:t>───┤</w:t>
      </w:r>
      <w:r>
        <w:t>деятельность</w:t>
      </w:r>
      <w:r>
        <w:t>├─</w:t>
      </w:r>
      <w:r>
        <w:t>&gt;</w:t>
      </w:r>
      <w:r>
        <w:t>│</w:t>
      </w:r>
      <w:r>
        <w:t xml:space="preserve"> социального пе</w:t>
      </w:r>
      <w:r>
        <w:t xml:space="preserve">дагога,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>деятельность по разработке,</w:t>
      </w:r>
      <w:r>
        <w:t>│</w:t>
      </w:r>
      <w:r>
        <w:t xml:space="preserve">    </w:t>
      </w:r>
      <w:r>
        <w:t>└─┬─┬─┬─┬─┬──┘</w:t>
      </w:r>
      <w:r>
        <w:t xml:space="preserve">  </w:t>
      </w:r>
      <w:r>
        <w:t>│</w:t>
      </w:r>
      <w:r>
        <w:t xml:space="preserve">  педагога-психолога,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   апробации, внедрению  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  старшего вожатого 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   новых образовательных 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                    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  программ, в то</w:t>
      </w:r>
      <w:r>
        <w:t xml:space="preserve">м числе  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                    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 учитывающих региональные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                    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       особенности       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                       </w:t>
      </w:r>
      <w:r>
        <w:t>│</w:t>
      </w:r>
    </w:p>
    <w:p w:rsidR="00000000" w:rsidRDefault="00501DE4">
      <w:pPr>
        <w:pStyle w:val="ConsPlusNonformat"/>
      </w:pPr>
      <w:r>
        <w:t>└───────────────────────────┘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 xml:space="preserve">    </w:t>
      </w:r>
      <w:r>
        <w:t>└────────────────────────┘</w:t>
      </w:r>
    </w:p>
    <w:p w:rsidR="00000000" w:rsidRDefault="00501DE4">
      <w:pPr>
        <w:pStyle w:val="ConsPlusNonformat"/>
      </w:pP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01DE4">
      <w:pPr>
        <w:pStyle w:val="ConsPlusNonformat"/>
      </w:pPr>
      <w:r>
        <w:t xml:space="preserve">        </w:t>
      </w:r>
      <w:r>
        <w:t>┌──────────────────────────┘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└──────────────────────┐</w:t>
      </w:r>
    </w:p>
    <w:p w:rsidR="00000000" w:rsidRDefault="00501DE4">
      <w:pPr>
        <w:pStyle w:val="ConsPlusNonformat"/>
      </w:pPr>
      <w:r>
        <w:t xml:space="preserve">        </w:t>
      </w:r>
      <w:r>
        <w:t>│</w:t>
      </w:r>
      <w:r>
        <w:t xml:space="preserve">              </w:t>
      </w:r>
      <w:r>
        <w:t>┌─────────────┘</w:t>
      </w:r>
      <w:r>
        <w:t xml:space="preserve"> </w:t>
      </w:r>
      <w:r>
        <w:t>│</w:t>
      </w:r>
      <w:r>
        <w:t xml:space="preserve"> </w:t>
      </w:r>
      <w:r>
        <w:t>└──────────┐</w:t>
      </w:r>
      <w:r>
        <w:t xml:space="preserve">             </w:t>
      </w:r>
      <w:r>
        <w:t>│</w:t>
      </w:r>
    </w:p>
    <w:p w:rsidR="00000000" w:rsidRDefault="00501DE4">
      <w:pPr>
        <w:pStyle w:val="ConsPlusNonformat"/>
      </w:pPr>
      <w:r>
        <w:t xml:space="preserve">        \/             \/              \/   </w:t>
      </w:r>
      <w:r>
        <w:t xml:space="preserve">        \/            \/</w:t>
      </w:r>
    </w:p>
    <w:p w:rsidR="00000000" w:rsidRDefault="00501DE4">
      <w:pPr>
        <w:pStyle w:val="ConsPlusNonformat"/>
      </w:pPr>
      <w:r>
        <w:t>┌─────────────┐</w:t>
      </w:r>
      <w:r>
        <w:t xml:space="preserve"> </w:t>
      </w:r>
      <w:r>
        <w:t>┌────────────┐</w:t>
      </w:r>
      <w:r>
        <w:t xml:space="preserve"> </w:t>
      </w:r>
      <w:r>
        <w:t>┌──────────────┐</w:t>
      </w:r>
      <w:r>
        <w:t xml:space="preserve"> </w:t>
      </w:r>
      <w:r>
        <w:t>┌────────┐</w:t>
      </w:r>
      <w:r>
        <w:t xml:space="preserve"> </w:t>
      </w:r>
      <w:r>
        <w:t>┌──────────────┐</w:t>
      </w:r>
    </w:p>
    <w:p w:rsidR="00000000" w:rsidRDefault="00501DE4">
      <w:pPr>
        <w:pStyle w:val="ConsPlusNonformat"/>
      </w:pPr>
      <w:r>
        <w:t>│</w:t>
      </w:r>
      <w:r>
        <w:t xml:space="preserve">Учебные план </w:t>
      </w:r>
      <w:r>
        <w:t>│</w:t>
      </w:r>
      <w:r>
        <w:t xml:space="preserve"> </w:t>
      </w:r>
      <w:r>
        <w:t>│</w:t>
      </w:r>
      <w:r>
        <w:t>Дополнитель-</w:t>
      </w:r>
      <w:r>
        <w:t>│</w:t>
      </w:r>
      <w:r>
        <w:t xml:space="preserve"> </w:t>
      </w:r>
      <w:r>
        <w:t>│</w:t>
      </w:r>
      <w:r>
        <w:t>Дополнительное</w:t>
      </w:r>
      <w:r>
        <w:t>│</w:t>
      </w:r>
      <w:r>
        <w:t xml:space="preserve"> </w:t>
      </w:r>
      <w:r>
        <w:t>│</w:t>
      </w:r>
      <w:r>
        <w:t xml:space="preserve">Группы  </w:t>
      </w:r>
      <w:r>
        <w:t>│</w:t>
      </w:r>
      <w:r>
        <w:t xml:space="preserve"> </w:t>
      </w:r>
      <w:r>
        <w:t>│</w:t>
      </w:r>
      <w:r>
        <w:t xml:space="preserve">   Классное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>образователь-</w:t>
      </w:r>
      <w:r>
        <w:t>│</w:t>
      </w:r>
      <w:r>
        <w:t xml:space="preserve"> </w:t>
      </w:r>
      <w:r>
        <w:t>│</w:t>
      </w:r>
      <w:r>
        <w:t xml:space="preserve">ное образо- </w:t>
      </w:r>
      <w:r>
        <w:t>│</w:t>
      </w:r>
      <w:r>
        <w:t xml:space="preserve"> </w:t>
      </w:r>
      <w:r>
        <w:t>│</w:t>
      </w:r>
      <w:r>
        <w:t xml:space="preserve">образование   </w:t>
      </w:r>
      <w:r>
        <w:t>│</w:t>
      </w:r>
      <w:r>
        <w:t xml:space="preserve"> </w:t>
      </w:r>
      <w:r>
        <w:t>│</w:t>
      </w:r>
      <w:r>
        <w:t>продлен-</w:t>
      </w:r>
      <w:r>
        <w:t>│</w:t>
      </w:r>
      <w:r>
        <w:t xml:space="preserve"> </w:t>
      </w:r>
      <w:r>
        <w:t>│</w:t>
      </w:r>
      <w:r>
        <w:t xml:space="preserve"> руководство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>но</w:t>
      </w:r>
      <w:r>
        <w:t>го учрежде-</w:t>
      </w:r>
      <w:r>
        <w:t>│</w:t>
      </w:r>
      <w:r>
        <w:t xml:space="preserve"> </w:t>
      </w:r>
      <w:r>
        <w:t>│</w:t>
      </w:r>
      <w:r>
        <w:t xml:space="preserve">вание       </w:t>
      </w:r>
      <w:r>
        <w:t>│</w:t>
      </w:r>
      <w:r>
        <w:t xml:space="preserve"> </w:t>
      </w:r>
      <w:r>
        <w:t>│</w:t>
      </w:r>
      <w:r>
        <w:t xml:space="preserve">учреждений    </w:t>
      </w:r>
      <w:r>
        <w:t>│</w:t>
      </w:r>
      <w:r>
        <w:t xml:space="preserve"> </w:t>
      </w:r>
      <w:r>
        <w:t>│</w:t>
      </w:r>
      <w:r>
        <w:t>ного дня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ния          </w:t>
      </w:r>
      <w:r>
        <w:t>│</w:t>
      </w:r>
      <w:r>
        <w:t xml:space="preserve"> </w:t>
      </w:r>
      <w:r>
        <w:t>│</w:t>
      </w:r>
      <w:r>
        <w:t xml:space="preserve">образова-   </w:t>
      </w:r>
      <w:r>
        <w:t>│</w:t>
      </w:r>
      <w:r>
        <w:t xml:space="preserve"> </w:t>
      </w:r>
      <w:r>
        <w:t>│</w:t>
      </w:r>
      <w:r>
        <w:t xml:space="preserve">культуры и    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Деятельность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             </w:t>
      </w:r>
      <w:r>
        <w:t>│</w:t>
      </w:r>
      <w:r>
        <w:t xml:space="preserve"> </w:t>
      </w:r>
      <w:r>
        <w:t>│</w:t>
      </w:r>
      <w:r>
        <w:t xml:space="preserve">тельного    </w:t>
      </w:r>
      <w:r>
        <w:t>│</w:t>
      </w:r>
      <w:r>
        <w:t xml:space="preserve"> </w:t>
      </w:r>
      <w:r>
        <w:t>│</w:t>
      </w:r>
      <w:r>
        <w:t xml:space="preserve">УДОД          </w:t>
      </w:r>
      <w:r>
        <w:t>│</w:t>
      </w:r>
      <w:r>
        <w:t xml:space="preserve"> </w:t>
      </w:r>
      <w:r>
        <w:t>│</w:t>
      </w:r>
      <w:r>
        <w:t>Деятель-</w:t>
      </w:r>
      <w:r>
        <w:t>│</w:t>
      </w:r>
      <w:r>
        <w:t xml:space="preserve"> </w:t>
      </w:r>
      <w:r>
        <w:t>│</w:t>
      </w:r>
      <w:r>
        <w:t xml:space="preserve">   классных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Часть,       </w:t>
      </w:r>
      <w:r>
        <w:t>│</w:t>
      </w:r>
      <w:r>
        <w:t xml:space="preserve"> </w:t>
      </w:r>
      <w:r>
        <w:t>│</w:t>
      </w:r>
      <w:r>
        <w:t xml:space="preserve">учреждения  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  <w:r>
        <w:t xml:space="preserve"> </w:t>
      </w:r>
      <w:r>
        <w:t>│</w:t>
      </w:r>
      <w:r>
        <w:t xml:space="preserve">ность   </w:t>
      </w:r>
      <w:r>
        <w:t>│</w:t>
      </w:r>
      <w:r>
        <w:t xml:space="preserve"> </w:t>
      </w:r>
      <w:r>
        <w:t>│</w:t>
      </w:r>
      <w:r>
        <w:t xml:space="preserve">руководителей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формируемая  </w:t>
      </w:r>
      <w:r>
        <w:t>│</w:t>
      </w:r>
      <w:r>
        <w:t xml:space="preserve"> </w:t>
      </w:r>
      <w:r>
        <w:t>│</w:t>
      </w:r>
      <w:r>
        <w:t xml:space="preserve">            </w:t>
      </w:r>
      <w:r>
        <w:t>│</w:t>
      </w:r>
      <w:r>
        <w:t xml:space="preserve"> </w:t>
      </w:r>
      <w:r>
        <w:t>│</w:t>
      </w:r>
      <w:r>
        <w:t xml:space="preserve">Организация   </w:t>
      </w:r>
      <w:r>
        <w:t>│</w:t>
      </w:r>
      <w:r>
        <w:t xml:space="preserve"> </w:t>
      </w:r>
      <w:r>
        <w:t>│</w:t>
      </w:r>
      <w:r>
        <w:t>воспита-</w:t>
      </w:r>
      <w:r>
        <w:t>│</w:t>
      </w:r>
      <w:r>
        <w:t xml:space="preserve"> </w:t>
      </w:r>
      <w:r>
        <w:t>│</w:t>
      </w:r>
      <w:r>
        <w:t xml:space="preserve"> (экскурсии,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участниками  </w:t>
      </w:r>
      <w:r>
        <w:t>│</w:t>
      </w:r>
      <w:r>
        <w:t xml:space="preserve"> </w:t>
      </w:r>
      <w:r>
        <w:t>│</w:t>
      </w:r>
      <w:r>
        <w:t xml:space="preserve">Организация </w:t>
      </w:r>
      <w:r>
        <w:t>│</w:t>
      </w:r>
      <w:r>
        <w:t xml:space="preserve"> </w:t>
      </w:r>
      <w:r>
        <w:t>│</w:t>
      </w:r>
      <w:r>
        <w:t xml:space="preserve">деятельности  </w:t>
      </w:r>
      <w:r>
        <w:t>│</w:t>
      </w:r>
      <w:r>
        <w:t xml:space="preserve"> </w:t>
      </w:r>
      <w:r>
        <w:t>│</w:t>
      </w:r>
      <w:r>
        <w:t xml:space="preserve">телей   </w:t>
      </w:r>
      <w:r>
        <w:t>│</w:t>
      </w:r>
      <w:r>
        <w:t xml:space="preserve"> </w:t>
      </w:r>
      <w:r>
        <w:t>│</w:t>
      </w:r>
      <w:r>
        <w:t xml:space="preserve">   диспуты,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>образователь-</w:t>
      </w:r>
      <w:r>
        <w:t>│</w:t>
      </w:r>
      <w:r>
        <w:t xml:space="preserve"> </w:t>
      </w:r>
      <w:r>
        <w:t>│</w:t>
      </w:r>
      <w:r>
        <w:t xml:space="preserve">кружков,    </w:t>
      </w:r>
      <w:r>
        <w:t>│</w:t>
      </w:r>
      <w:r>
        <w:t xml:space="preserve"> </w:t>
      </w:r>
      <w:r>
        <w:t>│</w:t>
      </w:r>
      <w:r>
        <w:t xml:space="preserve">как на базе   </w:t>
      </w:r>
      <w:r>
        <w:t>│</w:t>
      </w:r>
      <w:r>
        <w:t xml:space="preserve"> </w:t>
      </w:r>
      <w:r>
        <w:t>│</w:t>
      </w:r>
      <w:r>
        <w:t xml:space="preserve">ГПД,    </w:t>
      </w:r>
      <w:r>
        <w:t>│</w:t>
      </w:r>
      <w:r>
        <w:t xml:space="preserve"> </w:t>
      </w:r>
      <w:r>
        <w:t>│</w:t>
      </w:r>
      <w:r>
        <w:t>круглые столы,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>ного процесса</w:t>
      </w:r>
      <w:r>
        <w:t>│</w:t>
      </w:r>
      <w:r>
        <w:t xml:space="preserve"> </w:t>
      </w:r>
      <w:r>
        <w:t>│</w:t>
      </w:r>
      <w:r>
        <w:t xml:space="preserve">спортивно-  </w:t>
      </w:r>
      <w:r>
        <w:t>│</w:t>
      </w:r>
      <w:r>
        <w:t xml:space="preserve"> </w:t>
      </w:r>
      <w:r>
        <w:t>│</w:t>
      </w:r>
      <w:r>
        <w:t xml:space="preserve">общеобразова- </w:t>
      </w:r>
      <w:r>
        <w:t>│</w:t>
      </w:r>
      <w:r>
        <w:t xml:space="preserve"> </w:t>
      </w:r>
      <w:r>
        <w:t>│</w:t>
      </w:r>
      <w:r>
        <w:t>например</w:t>
      </w:r>
      <w:r>
        <w:t>│</w:t>
      </w:r>
      <w:r>
        <w:t xml:space="preserve"> </w:t>
      </w:r>
      <w:r>
        <w:t>│</w:t>
      </w:r>
      <w:r>
        <w:t xml:space="preserve">соревнования,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(секции,     </w:t>
      </w:r>
      <w:r>
        <w:t>│</w:t>
      </w:r>
      <w:r>
        <w:t xml:space="preserve"> </w:t>
      </w:r>
      <w:r>
        <w:t>│</w:t>
      </w:r>
      <w:r>
        <w:t xml:space="preserve">оздорови-   </w:t>
      </w:r>
      <w:r>
        <w:t>│</w:t>
      </w:r>
      <w:r>
        <w:t xml:space="preserve"> </w:t>
      </w:r>
      <w:r>
        <w:t>│</w:t>
      </w:r>
      <w:r>
        <w:t xml:space="preserve">тельных       </w:t>
      </w:r>
      <w:r>
        <w:t>│</w:t>
      </w:r>
      <w:r>
        <w:t xml:space="preserve"> </w:t>
      </w:r>
      <w:r>
        <w:t>│</w:t>
      </w:r>
      <w:r>
        <w:t>в рамках</w:t>
      </w:r>
      <w:r>
        <w:t>│</w:t>
      </w:r>
      <w:r>
        <w:t xml:space="preserve"> </w:t>
      </w:r>
      <w:r>
        <w:t>│</w:t>
      </w:r>
      <w:r>
        <w:t xml:space="preserve"> общественно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школьные     </w:t>
      </w:r>
      <w:r>
        <w:t>│</w:t>
      </w:r>
      <w:r>
        <w:t xml:space="preserve"> </w:t>
      </w:r>
      <w:r>
        <w:t>│</w:t>
      </w:r>
      <w:r>
        <w:t xml:space="preserve">тельных     </w:t>
      </w:r>
      <w:r>
        <w:t>│</w:t>
      </w:r>
      <w:r>
        <w:t xml:space="preserve"> </w:t>
      </w:r>
      <w:r>
        <w:t>│</w:t>
      </w:r>
      <w:r>
        <w:t xml:space="preserve">учреждений,   </w:t>
      </w:r>
      <w:r>
        <w:t>│</w:t>
      </w:r>
      <w:r>
        <w:t xml:space="preserve"> </w:t>
      </w:r>
      <w:r>
        <w:t>│</w:t>
      </w:r>
      <w:r>
        <w:t xml:space="preserve">"школы  </w:t>
      </w:r>
      <w:r>
        <w:t>│</w:t>
      </w:r>
      <w:r>
        <w:t xml:space="preserve"> </w:t>
      </w:r>
      <w:r>
        <w:t>│</w:t>
      </w:r>
      <w:r>
        <w:t xml:space="preserve">   полезные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научные   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секций,     </w:t>
      </w:r>
      <w:r>
        <w:t>│</w:t>
      </w:r>
      <w:r>
        <w:t xml:space="preserve"> </w:t>
      </w:r>
      <w:r>
        <w:t>│</w:t>
      </w:r>
      <w:r>
        <w:t xml:space="preserve">так и на базе </w:t>
      </w:r>
      <w:r>
        <w:t>│</w:t>
      </w:r>
      <w:r>
        <w:t xml:space="preserve"> </w:t>
      </w:r>
      <w:r>
        <w:t>│</w:t>
      </w:r>
      <w:r>
        <w:t xml:space="preserve">полного </w:t>
      </w:r>
      <w:r>
        <w:t>│</w:t>
      </w:r>
      <w:r>
        <w:t xml:space="preserve"> </w:t>
      </w:r>
      <w:r>
        <w:t>│</w:t>
      </w:r>
      <w:r>
        <w:t xml:space="preserve">  практики и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общества,    </w:t>
      </w:r>
      <w:r>
        <w:t>│</w:t>
      </w:r>
      <w:r>
        <w:t xml:space="preserve"> </w:t>
      </w:r>
      <w:r>
        <w:t>│</w:t>
      </w:r>
      <w:r>
        <w:t xml:space="preserve">поисковых и </w:t>
      </w:r>
      <w:r>
        <w:t>│</w:t>
      </w:r>
      <w:r>
        <w:t xml:space="preserve"> </w:t>
      </w:r>
      <w:r>
        <w:t>│</w:t>
      </w:r>
      <w:r>
        <w:t xml:space="preserve">самих         </w:t>
      </w:r>
      <w:r>
        <w:t>│</w:t>
      </w:r>
      <w:r>
        <w:t xml:space="preserve"> </w:t>
      </w:r>
      <w:r>
        <w:t>│</w:t>
      </w:r>
      <w:r>
        <w:t xml:space="preserve">дня"    </w:t>
      </w:r>
      <w:r>
        <w:t>│</w:t>
      </w:r>
      <w:r>
        <w:t xml:space="preserve"> </w:t>
      </w:r>
      <w:r>
        <w:t>│</w:t>
      </w:r>
      <w:r>
        <w:t xml:space="preserve">    т.д.)  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научные      </w:t>
      </w:r>
      <w:r>
        <w:t>│</w:t>
      </w:r>
      <w:r>
        <w:t xml:space="preserve"> </w:t>
      </w:r>
      <w:r>
        <w:t>│</w:t>
      </w:r>
      <w:r>
        <w:t xml:space="preserve">научных     </w:t>
      </w:r>
      <w:r>
        <w:t>│</w:t>
      </w:r>
      <w:r>
        <w:t xml:space="preserve"> </w:t>
      </w:r>
      <w:r>
        <w:t>│</w:t>
      </w:r>
      <w:r>
        <w:t xml:space="preserve">учреждений    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исследования </w:t>
      </w:r>
      <w:r>
        <w:t>│</w:t>
      </w:r>
      <w:r>
        <w:t xml:space="preserve"> </w:t>
      </w:r>
      <w:r>
        <w:t>│</w:t>
      </w:r>
      <w:r>
        <w:t>исследований</w:t>
      </w:r>
      <w:r>
        <w:t>│</w:t>
      </w:r>
      <w:r>
        <w:t xml:space="preserve"> </w:t>
      </w:r>
      <w:r>
        <w:t>│</w:t>
      </w:r>
      <w:r>
        <w:t>дополни</w:t>
      </w:r>
      <w:r>
        <w:t>тельно-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и т.д.)      </w:t>
      </w:r>
      <w:r>
        <w:t>│</w:t>
      </w:r>
      <w:r>
        <w:t xml:space="preserve"> </w:t>
      </w:r>
      <w:r>
        <w:t>│</w:t>
      </w:r>
      <w:r>
        <w:t xml:space="preserve">и т.д.      </w:t>
      </w:r>
      <w:r>
        <w:t>│</w:t>
      </w:r>
      <w:r>
        <w:t xml:space="preserve"> </w:t>
      </w:r>
      <w:r>
        <w:t>│</w:t>
      </w:r>
      <w:r>
        <w:t>го образования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             </w:t>
      </w:r>
      <w:r>
        <w:t>│</w:t>
      </w:r>
      <w:r>
        <w:t xml:space="preserve"> </w:t>
      </w:r>
      <w:r>
        <w:t>│</w:t>
      </w:r>
      <w:r>
        <w:t xml:space="preserve">            </w:t>
      </w:r>
      <w:r>
        <w:t>│</w:t>
      </w:r>
      <w:r>
        <w:t xml:space="preserve"> </w:t>
      </w:r>
      <w:r>
        <w:t>│</w:t>
      </w:r>
      <w:r>
        <w:t xml:space="preserve">детей и       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             </w:t>
      </w:r>
      <w:r>
        <w:t>│</w:t>
      </w:r>
      <w:r>
        <w:t xml:space="preserve"> </w:t>
      </w:r>
      <w:r>
        <w:t>│</w:t>
      </w:r>
      <w:r>
        <w:t xml:space="preserve">            </w:t>
      </w:r>
      <w:r>
        <w:t>│</w:t>
      </w:r>
      <w:r>
        <w:t xml:space="preserve"> </w:t>
      </w:r>
      <w:r>
        <w:t>│</w:t>
      </w:r>
      <w:r>
        <w:t xml:space="preserve">учреждений    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      </w:t>
      </w:r>
      <w:r>
        <w:t xml:space="preserve">       </w:t>
      </w:r>
      <w:r>
        <w:t>│</w:t>
      </w:r>
    </w:p>
    <w:p w:rsidR="00000000" w:rsidRDefault="00501DE4">
      <w:pPr>
        <w:pStyle w:val="ConsPlusNonformat"/>
      </w:pPr>
      <w:r>
        <w:t>│</w:t>
      </w:r>
      <w:r>
        <w:t xml:space="preserve">             </w:t>
      </w:r>
      <w:r>
        <w:t>│</w:t>
      </w:r>
      <w:r>
        <w:t xml:space="preserve"> </w:t>
      </w:r>
      <w:r>
        <w:t>│</w:t>
      </w:r>
      <w:r>
        <w:t xml:space="preserve">            </w:t>
      </w:r>
      <w:r>
        <w:t>│</w:t>
      </w:r>
      <w:r>
        <w:t xml:space="preserve"> </w:t>
      </w:r>
      <w:r>
        <w:t>│</w:t>
      </w:r>
      <w:r>
        <w:t xml:space="preserve">культуры      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501DE4">
      <w:pPr>
        <w:pStyle w:val="ConsPlusNonformat"/>
      </w:pPr>
      <w:r>
        <w:t>└─────────────┘</w:t>
      </w:r>
      <w:r>
        <w:t xml:space="preserve"> </w:t>
      </w:r>
      <w:r>
        <w:t>└────────────┘</w:t>
      </w:r>
      <w:r>
        <w:t xml:space="preserve"> </w:t>
      </w:r>
      <w:r>
        <w:t>└──────────────┘</w:t>
      </w:r>
      <w:r>
        <w:t xml:space="preserve"> </w:t>
      </w:r>
      <w:r>
        <w:t>└────────┘</w:t>
      </w:r>
      <w:r>
        <w:t xml:space="preserve"> </w:t>
      </w:r>
      <w:r>
        <w:t>└──────────────┘</w:t>
      </w:r>
    </w:p>
    <w:p w:rsidR="00000000" w:rsidRDefault="00501DE4">
      <w:pPr>
        <w:pStyle w:val="ConsPlusNormal"/>
        <w:ind w:firstLine="540"/>
        <w:jc w:val="both"/>
      </w:pPr>
    </w:p>
    <w:p w:rsidR="00000000" w:rsidRDefault="00501DE4">
      <w:pPr>
        <w:pStyle w:val="ConsPlusNormal"/>
        <w:jc w:val="center"/>
      </w:pPr>
      <w:r>
        <w:t>Рис. 1. Базовая организационная модель реализации</w:t>
      </w:r>
    </w:p>
    <w:p w:rsidR="00000000" w:rsidRDefault="00501DE4">
      <w:pPr>
        <w:pStyle w:val="ConsPlusNormal"/>
        <w:jc w:val="center"/>
      </w:pPr>
      <w:r>
        <w:t>внеурочной деятельности</w:t>
      </w:r>
    </w:p>
    <w:p w:rsidR="00000000" w:rsidRDefault="00501DE4">
      <w:pPr>
        <w:pStyle w:val="ConsPlusNormal"/>
        <w:ind w:firstLine="540"/>
        <w:jc w:val="both"/>
      </w:pPr>
    </w:p>
    <w:p w:rsidR="00000000" w:rsidRDefault="00501DE4">
      <w:pPr>
        <w:pStyle w:val="ConsPlusNormal"/>
        <w:ind w:firstLine="540"/>
        <w:jc w:val="both"/>
      </w:pPr>
      <w:r>
        <w:t>учебный план образо</w:t>
      </w:r>
      <w:r>
        <w:t xml:space="preserve">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</w:t>
      </w:r>
      <w:r>
        <w:lastRenderedPageBreak/>
        <w:t>урочной);</w:t>
      </w:r>
    </w:p>
    <w:p w:rsidR="00000000" w:rsidRDefault="00501DE4">
      <w:pPr>
        <w:pStyle w:val="ConsPlusNormal"/>
        <w:ind w:firstLine="540"/>
        <w:jc w:val="both"/>
      </w:pPr>
      <w:r>
        <w:t>дополнительные образовательные программы самого общеобразовательного учреждения (внутришкольная система дополнительного образования);</w:t>
      </w:r>
    </w:p>
    <w:p w:rsidR="00000000" w:rsidRDefault="00501DE4">
      <w:pPr>
        <w:pStyle w:val="ConsPlusNormal"/>
        <w:ind w:firstLine="540"/>
        <w:jc w:val="both"/>
      </w:pPr>
      <w:r>
        <w:t>образовательные программы учреждений дополнительного образования детей, а также учреждений культуры и спорта;</w:t>
      </w:r>
    </w:p>
    <w:p w:rsidR="00000000" w:rsidRDefault="00501DE4">
      <w:pPr>
        <w:pStyle w:val="ConsPlusNormal"/>
        <w:ind w:firstLine="540"/>
        <w:jc w:val="both"/>
      </w:pPr>
      <w:r>
        <w:t>ор</w:t>
      </w:r>
      <w:r>
        <w:t>ганизацию деятельности групп продленного дня;</w:t>
      </w:r>
    </w:p>
    <w:p w:rsidR="00000000" w:rsidRDefault="00501DE4">
      <w:pPr>
        <w:pStyle w:val="ConsPlusNormal"/>
        <w:ind w:firstLine="540"/>
        <w:jc w:val="both"/>
      </w:pPr>
      <w:r>
        <w:t>классное руководство (экскурсии, диспуты, круглые столы, соревнования, общественно полезные практики и т.д.);</w:t>
      </w:r>
    </w:p>
    <w:p w:rsidR="00000000" w:rsidRDefault="00501DE4">
      <w:pPr>
        <w:pStyle w:val="ConsPlusNormal"/>
        <w:ind w:firstLine="540"/>
        <w:jc w:val="both"/>
      </w:pPr>
      <w:r>
        <w:t>деятельность иных педагогических работников (педагога-организатора, социального педагога, педагога-п</w:t>
      </w:r>
      <w:r>
        <w:t>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000000" w:rsidRDefault="00501DE4">
      <w:pPr>
        <w:pStyle w:val="ConsPlusNormal"/>
        <w:ind w:firstLine="540"/>
        <w:jc w:val="both"/>
      </w:pPr>
      <w:r>
        <w:t xml:space="preserve">инновационную (экспериментальную) деятельность по разработке, апробации, внедрению новых образовательных программ, в </w:t>
      </w:r>
      <w:r>
        <w:t>том числе учитывающих региональные особенности.</w:t>
      </w:r>
    </w:p>
    <w:p w:rsidR="00000000" w:rsidRDefault="00501DE4">
      <w:pPr>
        <w:pStyle w:val="ConsPlusNormal"/>
        <w:ind w:firstLine="540"/>
        <w:jc w:val="both"/>
      </w:pPr>
      <w: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000000" w:rsidRDefault="00501DE4">
      <w:pPr>
        <w:pStyle w:val="ConsPlusNormal"/>
        <w:ind w:firstLine="540"/>
        <w:jc w:val="both"/>
      </w:pPr>
      <w:r>
        <w:t>модель дополнительного образования (на основе институциональной и (или) муниц</w:t>
      </w:r>
      <w:r>
        <w:t>ипальной системы дополнительного образования детей);</w:t>
      </w:r>
    </w:p>
    <w:p w:rsidR="00000000" w:rsidRDefault="00501DE4">
      <w:pPr>
        <w:pStyle w:val="ConsPlusNormal"/>
        <w:ind w:firstLine="540"/>
        <w:jc w:val="both"/>
      </w:pPr>
      <w:r>
        <w:t>модель "школы полного дня";</w:t>
      </w:r>
    </w:p>
    <w:p w:rsidR="00000000" w:rsidRDefault="00501DE4">
      <w:pPr>
        <w:pStyle w:val="ConsPlusNormal"/>
        <w:ind w:firstLine="540"/>
        <w:jc w:val="both"/>
      </w:pPr>
      <w:r>
        <w:t>оптимизационная модель (на основе оптимизации всех внутренних ресурсов образовательного учреждения);</w:t>
      </w:r>
    </w:p>
    <w:p w:rsidR="00000000" w:rsidRDefault="00501DE4">
      <w:pPr>
        <w:pStyle w:val="ConsPlusNormal"/>
        <w:ind w:firstLine="540"/>
        <w:jc w:val="both"/>
      </w:pPr>
      <w:r>
        <w:t>инновационно-образовательная модель.</w:t>
      </w:r>
    </w:p>
    <w:p w:rsidR="00000000" w:rsidRDefault="00501DE4">
      <w:pPr>
        <w:pStyle w:val="ConsPlusNormal"/>
        <w:ind w:firstLine="540"/>
        <w:jc w:val="both"/>
      </w:pPr>
      <w:r>
        <w:t>Первая модель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детей.</w:t>
      </w:r>
    </w:p>
    <w:p w:rsidR="00000000" w:rsidRDefault="00501DE4">
      <w:pPr>
        <w:pStyle w:val="ConsPlusNormal"/>
        <w:ind w:firstLine="540"/>
        <w:jc w:val="both"/>
      </w:pPr>
      <w:r>
        <w:t>Модель дополнительного образования. Внеурочная деятельность тесно связана</w:t>
      </w:r>
      <w:r>
        <w:t xml:space="preserve"> с дополнительным образованием детей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000000" w:rsidRDefault="00501DE4">
      <w:pPr>
        <w:pStyle w:val="ConsPlusNormal"/>
        <w:ind w:firstLine="540"/>
        <w:jc w:val="both"/>
      </w:pPr>
      <w:r>
        <w:t>Связующим звеном между внеурочной деятельностью и д</w:t>
      </w:r>
      <w:r>
        <w:t>ополнительным образованием детей выступают такие формы ее реализации,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в пе</w:t>
      </w:r>
      <w:r>
        <w:t>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</w:t>
      </w:r>
      <w:r>
        <w:t>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000000" w:rsidRDefault="00501DE4">
      <w:pPr>
        <w:pStyle w:val="ConsPlusNormal"/>
        <w:ind w:firstLine="540"/>
        <w:jc w:val="both"/>
      </w:pPr>
      <w:r>
        <w:t>Реализация внеурочной деятельности на основе модели дополнительного образования непосредст</w:t>
      </w:r>
      <w:r>
        <w:t>венно предусмотрена в ФГОС НОО,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</w:t>
      </w:r>
      <w:r>
        <w:t>ия детей, организаций культуры и спорта.</w:t>
      </w:r>
    </w:p>
    <w:p w:rsidR="00000000" w:rsidRDefault="00501DE4">
      <w:pPr>
        <w:pStyle w:val="ConsPlusNormal"/>
        <w:ind w:firstLine="540"/>
        <w:jc w:val="both"/>
      </w:pPr>
      <w: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</w:t>
      </w:r>
      <w:r>
        <w:t>влению образовательными программами.</w:t>
      </w:r>
    </w:p>
    <w:p w:rsidR="00000000" w:rsidRDefault="00501DE4">
      <w:pPr>
        <w:pStyle w:val="ConsPlusNormal"/>
        <w:ind w:firstLine="540"/>
        <w:jc w:val="both"/>
      </w:pPr>
      <w:r>
        <w:t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</w:t>
      </w:r>
      <w:r>
        <w:t>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деятельностная основа организац</w:t>
      </w:r>
      <w:r>
        <w:t>ии образовательного процесса, присущая дополнительному образованию детей.</w:t>
      </w:r>
    </w:p>
    <w:p w:rsidR="00000000" w:rsidRDefault="00501DE4">
      <w:pPr>
        <w:pStyle w:val="ConsPlusNormal"/>
        <w:ind w:firstLine="540"/>
        <w:jc w:val="both"/>
      </w:pPr>
      <w:r>
        <w:t>Модель "школы полного дня". Основой для модели "школы полного дня" является реализация внеурочной деятельности преимущественно воспитателями групп продленного дня.</w:t>
      </w:r>
    </w:p>
    <w:p w:rsidR="00000000" w:rsidRDefault="00501DE4">
      <w:pPr>
        <w:pStyle w:val="ConsPlusNormal"/>
        <w:ind w:firstLine="540"/>
        <w:jc w:val="both"/>
      </w:pPr>
      <w:r>
        <w:t>Данную модель хара</w:t>
      </w:r>
      <w:r>
        <w:t>ктеризует:</w:t>
      </w:r>
    </w:p>
    <w:p w:rsidR="00000000" w:rsidRDefault="00501DE4">
      <w:pPr>
        <w:pStyle w:val="ConsPlusNormal"/>
        <w:ind w:firstLine="540"/>
        <w:jc w:val="both"/>
      </w:pPr>
      <w:r>
        <w:t>создание условий для полноценного пребывания ребенка в образовательном учреждении в течение дня, в том числе через поляризацию образовательной среды школы и выделением разноакцентированных пространств;</w:t>
      </w:r>
    </w:p>
    <w:p w:rsidR="00000000" w:rsidRDefault="00501DE4">
      <w:pPr>
        <w:pStyle w:val="ConsPlusNormal"/>
        <w:ind w:firstLine="540"/>
        <w:jc w:val="both"/>
      </w:pPr>
      <w:r>
        <w:t>содержательное единство учебного, воспитате</w:t>
      </w:r>
      <w:r>
        <w:t xml:space="preserve">льного, развивающего процессов в рамках </w:t>
      </w:r>
      <w:r>
        <w:lastRenderedPageBreak/>
        <w:t>воспитательной системы и основной образовательной программы образовательного учреждения;</w:t>
      </w:r>
    </w:p>
    <w:p w:rsidR="00000000" w:rsidRDefault="00501DE4">
      <w:pPr>
        <w:pStyle w:val="ConsPlusNormal"/>
        <w:ind w:firstLine="540"/>
        <w:jc w:val="both"/>
      </w:pPr>
      <w:r>
        <w:t>создание здоровьесберегающей среды, обеспечивающей соблюдение санитарно-эпидемиологических правил и нормативов и включающую рац</w:t>
      </w:r>
      <w:r>
        <w:t>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000000" w:rsidRDefault="00501DE4">
      <w:pPr>
        <w:pStyle w:val="ConsPlusNormal"/>
        <w:ind w:firstLine="540"/>
        <w:jc w:val="both"/>
      </w:pPr>
      <w:r>
        <w:t>создание условий для самовыражения, самореализации и самоорганизации</w:t>
      </w:r>
      <w:r>
        <w:t xml:space="preserve"> детей, с активной поддержкой детских общественных объединений и органов ученического самоуправления;</w:t>
      </w:r>
    </w:p>
    <w:p w:rsidR="00000000" w:rsidRDefault="00501DE4">
      <w:pPr>
        <w:pStyle w:val="ConsPlusNormal"/>
        <w:ind w:firstLine="540"/>
        <w:jc w:val="both"/>
      </w:pPr>
      <w: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000000" w:rsidRDefault="00501DE4">
      <w:pPr>
        <w:pStyle w:val="ConsPlusNormal"/>
        <w:ind w:firstLine="540"/>
        <w:jc w:val="both"/>
      </w:pPr>
      <w:r>
        <w:t>опора на интеграцию основн</w:t>
      </w:r>
      <w:r>
        <w:t>ых и дополнительных образовательных программ.</w:t>
      </w:r>
    </w:p>
    <w:p w:rsidR="00000000" w:rsidRDefault="00501DE4">
      <w:pPr>
        <w:pStyle w:val="ConsPlusNormal"/>
        <w:ind w:firstLine="540"/>
        <w:jc w:val="both"/>
      </w:pPr>
      <w: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</w:t>
      </w:r>
      <w:r>
        <w:t>я.</w:t>
      </w:r>
    </w:p>
    <w:p w:rsidR="00000000" w:rsidRDefault="00501DE4">
      <w:pPr>
        <w:pStyle w:val="ConsPlusNormal"/>
        <w:ind w:firstLine="540"/>
        <w:jc w:val="both"/>
      </w:pPr>
      <w:r>
        <w:t>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</w:t>
      </w:r>
      <w:r>
        <w:t>изатор, социальный педагог, педагог-психолог, учитель-дефектолог, учитель-логопед, воспитатель, старший вожатый, тьютор и другие).</w:t>
      </w:r>
    </w:p>
    <w:p w:rsidR="00000000" w:rsidRDefault="00501DE4">
      <w:pPr>
        <w:pStyle w:val="ConsPlusNormal"/>
        <w:ind w:firstLine="540"/>
        <w:jc w:val="both"/>
      </w:pPr>
      <w:r>
        <w:t>В этом случае координирующую роль выполняет, как правило, классный руководитель, который в соответствии со своими функциями и</w:t>
      </w:r>
      <w:r>
        <w:t xml:space="preserve"> задачами:</w:t>
      </w:r>
    </w:p>
    <w:p w:rsidR="00000000" w:rsidRDefault="00501DE4">
      <w:pPr>
        <w:pStyle w:val="ConsPlusNormal"/>
        <w:ind w:firstLine="540"/>
        <w:jc w:val="both"/>
      </w:pPr>
      <w: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000000" w:rsidRDefault="00501DE4">
      <w:pPr>
        <w:pStyle w:val="ConsPlusNormal"/>
        <w:ind w:firstLine="540"/>
        <w:jc w:val="both"/>
      </w:pPr>
      <w:r>
        <w:t>организует в классе образовательный процесс, оптимальный для развития положительного потенциала личности обучающихся в рамк</w:t>
      </w:r>
      <w:r>
        <w:t>ах деятельности общешкольного коллектива;</w:t>
      </w:r>
    </w:p>
    <w:p w:rsidR="00000000" w:rsidRDefault="00501DE4">
      <w:pPr>
        <w:pStyle w:val="ConsPlusNormal"/>
        <w:ind w:firstLine="540"/>
        <w:jc w:val="both"/>
      </w:pPr>
      <w: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000000" w:rsidRDefault="00501DE4">
      <w:pPr>
        <w:pStyle w:val="ConsPlusNormal"/>
        <w:ind w:firstLine="540"/>
        <w:jc w:val="both"/>
      </w:pPr>
      <w:r>
        <w:t>организует социально значимую, творческую деятельность обучающихся.</w:t>
      </w:r>
    </w:p>
    <w:p w:rsidR="00000000" w:rsidRDefault="00501DE4">
      <w:pPr>
        <w:pStyle w:val="ConsPlusNormal"/>
        <w:ind w:firstLine="540"/>
        <w:jc w:val="both"/>
      </w:pPr>
      <w:r>
        <w:t>Преи</w:t>
      </w:r>
      <w:r>
        <w:t>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</w:t>
      </w:r>
      <w:r>
        <w:t>х подразделений.</w:t>
      </w:r>
    </w:p>
    <w:p w:rsidR="00000000" w:rsidRDefault="00501DE4">
      <w:pPr>
        <w:pStyle w:val="ConsPlusNormal"/>
        <w:ind w:firstLine="540"/>
        <w:jc w:val="both"/>
      </w:pPr>
      <w:r>
        <w:t>Инновационно-образовательная модель. Инновационно-образовательная модель 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</w:t>
      </w:r>
      <w:r>
        <w:t>я, которая существует в образовательном учреждении.</w:t>
      </w:r>
    </w:p>
    <w:p w:rsidR="00000000" w:rsidRDefault="00501DE4">
      <w:pPr>
        <w:pStyle w:val="ConsPlusNormal"/>
        <w:ind w:firstLine="540"/>
        <w:jc w:val="both"/>
      </w:pPr>
      <w:r>
        <w:t>В рамках этой модели проходит разработка, апробация, внедрение новых образовательных программ, в том числе учитывающих региональные особенности.</w:t>
      </w:r>
    </w:p>
    <w:p w:rsidR="00000000" w:rsidRDefault="00501DE4">
      <w:pPr>
        <w:pStyle w:val="ConsPlusNormal"/>
        <w:ind w:firstLine="540"/>
        <w:jc w:val="both"/>
      </w:pPr>
      <w:r>
        <w:t>Инновационно-образовательная модель предполагает тесное вза</w:t>
      </w:r>
      <w:r>
        <w:t>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000000" w:rsidRDefault="00501DE4">
      <w:pPr>
        <w:pStyle w:val="ConsPlusNormal"/>
        <w:ind w:firstLine="540"/>
        <w:jc w:val="both"/>
      </w:pPr>
      <w: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000000" w:rsidRDefault="00501DE4">
      <w:pPr>
        <w:pStyle w:val="ConsPlusNormal"/>
        <w:jc w:val="center"/>
      </w:pPr>
    </w:p>
    <w:p w:rsidR="00000000" w:rsidRDefault="00501DE4">
      <w:pPr>
        <w:pStyle w:val="ConsPlusNormal"/>
        <w:jc w:val="center"/>
        <w:outlineLvl w:val="1"/>
      </w:pPr>
      <w:bookmarkStart w:id="7" w:name="Par128"/>
      <w:bookmarkEnd w:id="7"/>
      <w:r>
        <w:t>Создание условий дл</w:t>
      </w:r>
      <w:r>
        <w:t>я реализации внеурочной деятельности</w:t>
      </w:r>
    </w:p>
    <w:p w:rsidR="00000000" w:rsidRDefault="00501DE4">
      <w:pPr>
        <w:pStyle w:val="ConsPlusNormal"/>
        <w:ind w:firstLine="540"/>
        <w:jc w:val="both"/>
      </w:pPr>
    </w:p>
    <w:p w:rsidR="00000000" w:rsidRDefault="00501DE4">
      <w:pPr>
        <w:pStyle w:val="ConsPlusNormal"/>
        <w:ind w:firstLine="540"/>
        <w:jc w:val="both"/>
      </w:pPr>
      <w:r>
        <w:t>Для успешного введения ФГОС НОО,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</w:t>
      </w:r>
      <w:r>
        <w:t>-методическому; кадровому; материально-техническому.</w:t>
      </w:r>
    </w:p>
    <w:p w:rsidR="00000000" w:rsidRDefault="00501DE4">
      <w:pPr>
        <w:pStyle w:val="ConsPlusNormal"/>
        <w:ind w:firstLine="540"/>
        <w:jc w:val="both"/>
      </w:pPr>
      <w:r>
        <w:t>Организационное обеспечение,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</w:t>
      </w:r>
      <w:r>
        <w:t xml:space="preserve">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</w:t>
      </w:r>
      <w:r>
        <w:lastRenderedPageBreak/>
        <w:t>учета инди</w:t>
      </w:r>
      <w:r>
        <w:t>видуальных особенностей и потребностей обучающихся.</w:t>
      </w:r>
    </w:p>
    <w:p w:rsidR="00000000" w:rsidRDefault="00501DE4">
      <w:pPr>
        <w:pStyle w:val="ConsPlusNormal"/>
        <w:ind w:firstLine="540"/>
        <w:jc w:val="both"/>
      </w:pPr>
      <w:r>
        <w:t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</w:t>
      </w:r>
      <w:r>
        <w:t>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</w:t>
      </w:r>
      <w:r>
        <w:t>ых учреждений.</w:t>
      </w:r>
    </w:p>
    <w:p w:rsidR="00000000" w:rsidRDefault="00501DE4">
      <w:pPr>
        <w:pStyle w:val="ConsPlusNormal"/>
        <w:ind w:firstLine="540"/>
        <w:jc w:val="both"/>
      </w:pPr>
      <w:r>
        <w:t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</w:t>
      </w:r>
      <w:r>
        <w:t>ескольких общеобразовательных учреждений, которые "аккумулируются" в УДОД. 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</w:t>
      </w:r>
      <w:r>
        <w:t>ает нескольких человек и, поэтому создание малочисленных учебных групп на 2 - 4 ученика в каждом из этих учреждений является неэффективным.</w:t>
      </w:r>
    </w:p>
    <w:p w:rsidR="00000000" w:rsidRDefault="00501DE4">
      <w:pPr>
        <w:pStyle w:val="ConsPlusNormal"/>
        <w:ind w:firstLine="540"/>
        <w:jc w:val="both"/>
      </w:pPr>
      <w:r>
        <w:t>Вторая составляющая вариативной модели также является традиционным подходом к организации взаимодействия, когда обуч</w:t>
      </w:r>
      <w:r>
        <w:t>ающиеся учреждений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о</w:t>
      </w:r>
      <w:r>
        <w:t>бучающихся приводит к открытию на базе учреждения общего образования соответствующего филиала УДОД.</w:t>
      </w:r>
    </w:p>
    <w:p w:rsidR="00000000" w:rsidRDefault="00501DE4">
      <w:pPr>
        <w:pStyle w:val="ConsPlusNormal"/>
        <w:ind w:firstLine="540"/>
        <w:jc w:val="both"/>
      </w:pPr>
      <w:r>
        <w:t>Третья составляющая вариативной модели взаимодействия - это модель с использованием стажировочной площадки на базе учреждения дополнительного образования де</w:t>
      </w:r>
      <w:r>
        <w:t>тей. В этом случае УДОД - это своеобразный организационно - методический центр и базовое учреждение для повышения квалификации для педагогов системы общего образования.</w:t>
      </w:r>
    </w:p>
    <w:p w:rsidR="00000000" w:rsidRDefault="00501DE4">
      <w:pPr>
        <w:pStyle w:val="ConsPlusNormal"/>
        <w:ind w:firstLine="540"/>
        <w:jc w:val="both"/>
      </w:pPr>
      <w:r>
        <w:t>В данной модели обязательным элементом (за исключением случая наличия соответствующей л</w:t>
      </w:r>
      <w:r>
        <w:t>ицензии у УДОД)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(ИПКиПРО), с которым согласуется план мероприятий по повышению квалификации и которое осуще</w:t>
      </w:r>
      <w:r>
        <w:t>ствляет научно-методическую поддержку создания и функционирования самой стажировочной площадки. Данная модель может быть наиболее перспективной в условиях ограниченности ресурсов учреждений дополнительного образования детей.</w:t>
      </w:r>
    </w:p>
    <w:p w:rsidR="00000000" w:rsidRDefault="00501DE4">
      <w:pPr>
        <w:pStyle w:val="ConsPlusNormal"/>
        <w:ind w:firstLine="540"/>
        <w:jc w:val="both"/>
      </w:pPr>
      <w:r>
        <w:t xml:space="preserve">Во всех случаях взаимодействия </w:t>
      </w:r>
      <w:r>
        <w:t xml:space="preserve">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</w:t>
      </w:r>
      <w:r>
        <w:t>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000000" w:rsidRDefault="00501DE4">
      <w:pPr>
        <w:pStyle w:val="ConsPlusNormal"/>
        <w:ind w:firstLine="540"/>
        <w:jc w:val="both"/>
      </w:pPr>
      <w:r>
        <w:t>Нормативное обеспечение реализации внеурочной деятельности должно создавать соответствующее правовое поле для организации взаи</w:t>
      </w:r>
      <w:r>
        <w:t>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финансово-экономические процессы и оснащенность объектов инфраструктуры образовательного учр</w:t>
      </w:r>
      <w:r>
        <w:t>еждения.</w:t>
      </w:r>
    </w:p>
    <w:p w:rsidR="00000000" w:rsidRDefault="00501DE4">
      <w:pPr>
        <w:pStyle w:val="ConsPlusNormal"/>
        <w:ind w:firstLine="540"/>
        <w:jc w:val="both"/>
      </w:pPr>
      <w:r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000000" w:rsidRDefault="00501DE4">
      <w:pPr>
        <w:pStyle w:val="ConsPlusNormal"/>
        <w:ind w:firstLine="540"/>
        <w:jc w:val="both"/>
      </w:pPr>
      <w:r>
        <w:t>Примерный перечень локальных актов образовательного учреждения, обесп</w:t>
      </w:r>
      <w:r>
        <w:t xml:space="preserve">ечивающих реализацию внеурочной деятельности в рамках ФГОС, приведен в </w:t>
      </w:r>
      <w:hyperlink w:anchor="Par194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000000" w:rsidRDefault="00501DE4">
      <w:pPr>
        <w:pStyle w:val="ConsPlusNormal"/>
        <w:ind w:firstLine="540"/>
        <w:jc w:val="both"/>
      </w:pPr>
      <w:r>
        <w:t>Финансово-экономические условия. Обеспечение государственных гарантий прав граждан на получение общедоступного и беспл</w:t>
      </w:r>
      <w:r>
        <w:t>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</w:t>
      </w:r>
      <w:r>
        <w:t>кта Российской Федерации в сфере образования (пп. 6.1 п. 1 ст. 29 Закона Российской Федерации "Об образовании"). Согласно пункту 16 ФГОС НОО основная образовательная программа начального общего образования реализуется образовательным учреждением через учеб</w:t>
      </w:r>
      <w:r>
        <w:t>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000000" w:rsidRDefault="00501DE4">
      <w:pPr>
        <w:pStyle w:val="ConsPlusNormal"/>
        <w:ind w:firstLine="540"/>
        <w:jc w:val="both"/>
      </w:pPr>
      <w:r>
        <w:t>В качестве финансово-экономической основы для реализации внеу</w:t>
      </w:r>
      <w:r>
        <w:t xml:space="preserve">рочной деятельности </w:t>
      </w:r>
      <w:r>
        <w:lastRenderedPageBreak/>
        <w:t>образовательным учреждением должны быть использованы все возможности бюджетного и внебюджетного финансирования.</w:t>
      </w:r>
    </w:p>
    <w:p w:rsidR="00000000" w:rsidRDefault="00501DE4">
      <w:pPr>
        <w:pStyle w:val="ConsPlusNormal"/>
        <w:ind w:firstLine="540"/>
        <w:jc w:val="both"/>
      </w:pPr>
      <w:r>
        <w:t>Трехкомпонентная модель бюджетного финансирования внеурочной деятельности предполагает следующие составляющие финансирования</w:t>
      </w:r>
      <w:r>
        <w:t>: нормативное, программное, стимулирующее.</w:t>
      </w:r>
    </w:p>
    <w:p w:rsidR="00000000" w:rsidRDefault="00501DE4">
      <w:pPr>
        <w:pStyle w:val="ConsPlusNormal"/>
        <w:ind w:firstLine="540"/>
        <w:jc w:val="both"/>
      </w:pPr>
      <w:r>
        <w:t>1. Финансирование расходов по нормативам на одного обучающегося должно учитывать и регуляторы экономических механизмов реализации индивидуальных образовательных траекторий, в том числе в рамках системы поиска и со</w:t>
      </w:r>
      <w:r>
        <w:t>действия развитию одаренных детей.</w:t>
      </w:r>
    </w:p>
    <w:p w:rsidR="00000000" w:rsidRDefault="00501DE4">
      <w:pPr>
        <w:pStyle w:val="ConsPlusNormal"/>
        <w:ind w:firstLine="540"/>
        <w:jc w:val="both"/>
      </w:pPr>
      <w:r>
        <w:t>В данном случае предполагается финансирование:</w:t>
      </w:r>
    </w:p>
    <w:p w:rsidR="00000000" w:rsidRDefault="00501DE4">
      <w:pPr>
        <w:pStyle w:val="ConsPlusNormal"/>
        <w:ind w:firstLine="540"/>
        <w:jc w:val="both"/>
      </w:pPr>
      <w:r>
        <w:t xml:space="preserve"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</w:t>
      </w:r>
      <w:r>
        <w:t>образовательных модулей, спецкурсов, школьных научных обществ, учебных научных исследований, практикумов и т.д., проводимые в формах, отличных от урочной);</w:t>
      </w:r>
    </w:p>
    <w:p w:rsidR="00000000" w:rsidRDefault="00501DE4">
      <w:pPr>
        <w:pStyle w:val="ConsPlusNormal"/>
        <w:ind w:firstLine="540"/>
        <w:jc w:val="both"/>
      </w:pPr>
      <w:r>
        <w:t>внутришкольного дополнительного образования (программы внеурочной деятельности, ориентированные на п</w:t>
      </w:r>
      <w:r>
        <w:t>ланируемые результаты освоения основной образовательной программы начального общего образования);</w:t>
      </w:r>
    </w:p>
    <w:p w:rsidR="00000000" w:rsidRDefault="00501DE4">
      <w:pPr>
        <w:pStyle w:val="ConsPlusNormal"/>
        <w:ind w:firstLine="540"/>
        <w:jc w:val="both"/>
      </w:pPr>
      <w:r>
        <w:t>групп продленного дня (модель "школа полного дня");</w:t>
      </w:r>
    </w:p>
    <w:p w:rsidR="00000000" w:rsidRDefault="00501DE4">
      <w:pPr>
        <w:pStyle w:val="ConsPlusNormal"/>
        <w:ind w:firstLine="540"/>
        <w:jc w:val="both"/>
      </w:pPr>
      <w:r>
        <w:t>деятельности классных руководителей (экскурсии, диспуты, круглые столы, соревнования, общественно полезные</w:t>
      </w:r>
      <w:r>
        <w:t xml:space="preserve"> практики и т.д.);</w:t>
      </w:r>
    </w:p>
    <w:p w:rsidR="00000000" w:rsidRDefault="00501DE4">
      <w:pPr>
        <w:pStyle w:val="ConsPlusNormal"/>
        <w:ind w:firstLine="540"/>
        <w:jc w:val="both"/>
      </w:pPr>
      <w: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</w:t>
      </w:r>
      <w:r>
        <w:t>бразования.</w:t>
      </w:r>
    </w:p>
    <w:p w:rsidR="00000000" w:rsidRDefault="00501DE4">
      <w:pPr>
        <w:pStyle w:val="ConsPlusNormal"/>
        <w:ind w:firstLine="540"/>
        <w:jc w:val="both"/>
      </w:pPr>
      <w:r>
        <w:t>2. Бюджетное программное финансирование предполагает выделение средств на отраслевые целевые программы и направлено, как правило, на развитие материальной базы, информатизацию образовательного процесса, инновационную деятельность и т.д.</w:t>
      </w:r>
    </w:p>
    <w:p w:rsidR="00000000" w:rsidRDefault="00501DE4">
      <w:pPr>
        <w:pStyle w:val="ConsPlusNormal"/>
        <w:ind w:firstLine="540"/>
        <w:jc w:val="both"/>
      </w:pPr>
      <w:r>
        <w:t>Этот ви</w:t>
      </w:r>
      <w:r>
        <w:t>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</w:t>
      </w:r>
      <w:r>
        <w:t>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</w:t>
      </w:r>
      <w:r>
        <w:t>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000000" w:rsidRDefault="00501DE4">
      <w:pPr>
        <w:pStyle w:val="ConsPlusNormal"/>
        <w:ind w:firstLine="540"/>
        <w:jc w:val="both"/>
      </w:pPr>
      <w:r>
        <w:t>3. Бюджетное стимулирующее финансирование. Значительный импульс для использования этого вида финансирования придал приоритетный национальный проект "Образование": около девяти тысяч школ получили на конкурсной основе по одному миллиону рублей. На сегодняшн</w:t>
      </w:r>
      <w:r>
        <w:t>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 w:rsidR="00000000" w:rsidRDefault="00501DE4">
      <w:pPr>
        <w:pStyle w:val="ConsPlusNormal"/>
        <w:ind w:firstLine="540"/>
        <w:jc w:val="both"/>
      </w:pPr>
      <w:r>
        <w:t>В отношении внебюджетного финансирования и, в частности, платных дополнительных образовательных усл</w:t>
      </w:r>
      <w:r>
        <w:t>уг.</w:t>
      </w:r>
    </w:p>
    <w:p w:rsidR="00000000" w:rsidRDefault="00501DE4">
      <w:pPr>
        <w:pStyle w:val="ConsPlusNormal"/>
        <w:ind w:firstLine="540"/>
        <w:jc w:val="both"/>
      </w:pPr>
      <w:r>
        <w:t>Согласно пунктам 1 и 3 статьи 45 Закона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</w:t>
      </w:r>
      <w:r>
        <w:t>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</w:t>
      </w:r>
      <w:r>
        <w:t>и стандартами.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000000" w:rsidRDefault="00501DE4">
      <w:pPr>
        <w:pStyle w:val="ConsPlusNormal"/>
        <w:ind w:firstLine="540"/>
        <w:jc w:val="both"/>
      </w:pPr>
      <w:r>
        <w:t>Поэтому если дополнительные образовательные услуги востребованы при соблюдении вышеуказанных условий,</w:t>
      </w:r>
      <w:r>
        <w:t xml:space="preserve">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</w:t>
      </w:r>
      <w:r>
        <w:t>ь использованы как дополнительный ресурс для организации внеурочной деятельности.</w:t>
      </w:r>
    </w:p>
    <w:p w:rsidR="00000000" w:rsidRDefault="00501DE4">
      <w:pPr>
        <w:pStyle w:val="ConsPlusNormal"/>
        <w:ind w:firstLine="540"/>
        <w:jc w:val="both"/>
      </w:pPr>
      <w:r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</w:t>
      </w:r>
      <w:r>
        <w:t>жны стать:</w:t>
      </w:r>
    </w:p>
    <w:p w:rsidR="00000000" w:rsidRDefault="00501DE4">
      <w:pPr>
        <w:pStyle w:val="ConsPlusNormal"/>
        <w:ind w:firstLine="540"/>
        <w:jc w:val="both"/>
      </w:pPr>
      <w:r>
        <w:lastRenderedPageBreak/>
        <w:t>развитие новой системы оплаты труда, ориентированной на ФГОС НОО;</w:t>
      </w:r>
    </w:p>
    <w:p w:rsidR="00000000" w:rsidRDefault="00501DE4">
      <w:pPr>
        <w:pStyle w:val="ConsPlusNormal"/>
        <w:ind w:firstLine="540"/>
        <w:jc w:val="both"/>
      </w:pPr>
      <w:r>
        <w:t>совершенствование правового положения государственных (муниципальных) учреждений;</w:t>
      </w:r>
    </w:p>
    <w:p w:rsidR="00000000" w:rsidRDefault="00501DE4">
      <w:pPr>
        <w:pStyle w:val="ConsPlusNormal"/>
        <w:ind w:firstLine="540"/>
        <w:jc w:val="both"/>
      </w:pPr>
      <w:r>
        <w:t>разработка и апробация новых регуляторов экономических механизмов в системе образования.</w:t>
      </w:r>
    </w:p>
    <w:p w:rsidR="00000000" w:rsidRDefault="00501DE4">
      <w:pPr>
        <w:pStyle w:val="ConsPlusNormal"/>
        <w:ind w:firstLine="540"/>
        <w:jc w:val="both"/>
      </w:pPr>
      <w:r>
        <w:t>В информ</w:t>
      </w:r>
      <w:r>
        <w:t>ационное обеспечение реализации внеурочной деятельности может быть включено:</w:t>
      </w:r>
    </w:p>
    <w:p w:rsidR="00000000" w:rsidRDefault="00501DE4">
      <w:pPr>
        <w:pStyle w:val="ConsPlusNormal"/>
        <w:ind w:firstLine="540"/>
        <w:jc w:val="both"/>
      </w:pPr>
      <w: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000000" w:rsidRDefault="00501DE4">
      <w:pPr>
        <w:pStyle w:val="ConsPlusNormal"/>
        <w:ind w:firstLine="540"/>
        <w:jc w:val="both"/>
      </w:pPr>
      <w:r>
        <w:t xml:space="preserve">информационно-коммуникационные </w:t>
      </w:r>
      <w:r>
        <w:t>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000000" w:rsidRDefault="00501DE4">
      <w:pPr>
        <w:pStyle w:val="ConsPlusNormal"/>
        <w:ind w:firstLine="540"/>
        <w:jc w:val="both"/>
      </w:pPr>
      <w:r>
        <w:t xml:space="preserve">создание и ведение различных баз </w:t>
      </w:r>
      <w:r>
        <w:t>данных (нормативно-правовой, методической и других);</w:t>
      </w:r>
    </w:p>
    <w:p w:rsidR="00000000" w:rsidRDefault="00501DE4">
      <w:pPr>
        <w:pStyle w:val="ConsPlusNormal"/>
        <w:ind w:firstLine="540"/>
        <w:jc w:val="both"/>
      </w:pPr>
      <w: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000000" w:rsidRDefault="00501DE4">
      <w:pPr>
        <w:pStyle w:val="ConsPlusNormal"/>
        <w:ind w:firstLine="540"/>
        <w:jc w:val="both"/>
      </w:pPr>
      <w:r>
        <w:t>Значительную роль в информационной поддержке реализации внеурочной</w:t>
      </w:r>
      <w:r>
        <w:t xml:space="preserve">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</w:t>
      </w:r>
      <w:r>
        <w:t xml:space="preserve">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</w:t>
      </w:r>
      <w:r>
        <w:t>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000000" w:rsidRDefault="00501DE4">
      <w:pPr>
        <w:pStyle w:val="ConsPlusNormal"/>
        <w:ind w:firstLine="540"/>
        <w:jc w:val="both"/>
      </w:pPr>
      <w:r>
        <w:t>В отношении научно-методиче</w:t>
      </w:r>
      <w:r>
        <w:t xml:space="preserve">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</w:t>
      </w:r>
      <w:r>
        <w:t>образования.</w:t>
      </w:r>
    </w:p>
    <w:p w:rsidR="00000000" w:rsidRDefault="00501DE4">
      <w:pPr>
        <w:pStyle w:val="ConsPlusNormal"/>
        <w:ind w:firstLine="540"/>
        <w:jc w:val="both"/>
      </w:pPr>
      <w:r>
        <w:t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реагировать на изменение социального заказа, обеспечивая возможность свободного выбора к</w:t>
      </w:r>
      <w:r>
        <w:t>урсов и дисциплин.</w:t>
      </w:r>
    </w:p>
    <w:p w:rsidR="00000000" w:rsidRDefault="00501DE4">
      <w:pPr>
        <w:pStyle w:val="ConsPlusNormal"/>
        <w:ind w:firstLine="540"/>
        <w:jc w:val="both"/>
      </w:pPr>
      <w:r>
        <w:t>Решение такого рода проблем связано с необходимостью научно-методического сопровождения на всех уровнях образовательной системы, в том числе и на институциональном, поскольку предполагает создание общего программно-методического простран</w:t>
      </w:r>
      <w:r>
        <w:t>ства внеурочной деятельности.</w:t>
      </w:r>
    </w:p>
    <w:p w:rsidR="00000000" w:rsidRDefault="00501DE4">
      <w:pPr>
        <w:pStyle w:val="ConsPlusNormal"/>
        <w:ind w:firstLine="540"/>
        <w:jc w:val="both"/>
      </w:pPr>
      <w:r>
        <w:t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через:</w:t>
      </w:r>
    </w:p>
    <w:p w:rsidR="00000000" w:rsidRDefault="00501DE4">
      <w:pPr>
        <w:pStyle w:val="ConsPlusNormal"/>
        <w:ind w:firstLine="540"/>
        <w:jc w:val="both"/>
      </w:pPr>
      <w:r>
        <w:t>диверсификацию форм методическо</w:t>
      </w:r>
      <w:r>
        <w:t>й работы в образовательном учреждении;</w:t>
      </w:r>
    </w:p>
    <w:p w:rsidR="00000000" w:rsidRDefault="00501DE4">
      <w:pPr>
        <w:pStyle w:val="ConsPlusNormal"/>
        <w:ind w:firstLine="540"/>
        <w:jc w:val="both"/>
      </w:pPr>
      <w:r>
        <w:t>диссеминацию передового педагогического опыта на основе новых информационно-коммуникационных технологий;</w:t>
      </w:r>
    </w:p>
    <w:p w:rsidR="00000000" w:rsidRDefault="00501DE4">
      <w:pPr>
        <w:pStyle w:val="ConsPlusNormal"/>
        <w:ind w:firstLine="540"/>
        <w:jc w:val="both"/>
      </w:pPr>
      <w:r>
        <w:t>внедрение новых моделей повышения квалификации, в том числе на основе дистанционных образовательных технологий.</w:t>
      </w:r>
    </w:p>
    <w:p w:rsidR="00000000" w:rsidRDefault="00501DE4">
      <w:pPr>
        <w:pStyle w:val="ConsPlusNormal"/>
        <w:ind w:firstLine="540"/>
        <w:jc w:val="both"/>
      </w:pPr>
      <w:r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 w:rsidR="00000000" w:rsidRDefault="00501DE4">
      <w:pPr>
        <w:pStyle w:val="ConsPlusNormal"/>
        <w:ind w:firstLine="540"/>
        <w:jc w:val="both"/>
      </w:pPr>
      <w:r>
        <w:t>Закон Российской Федерации "Об образовании" (в действующей редакции);</w:t>
      </w:r>
    </w:p>
    <w:p w:rsidR="00000000" w:rsidRDefault="00501DE4">
      <w:pPr>
        <w:pStyle w:val="ConsPlusNormal"/>
        <w:ind w:firstLine="540"/>
        <w:jc w:val="both"/>
      </w:pPr>
      <w:r>
        <w:t>Федеральный государственный образовательный стандарт</w:t>
      </w:r>
      <w:r>
        <w:t xml:space="preserve"> начального общего образования (утвержден Приказом Минобрнауки России от 6 октября 2009 г. N 373, зарегистрирован в Минюсте России 22 декабря 2009 г., регистрационный номер 17785) с изменениями (утверждены Приказом Минобрнауки России от 26 ноября 2010 г. N</w:t>
      </w:r>
      <w:r>
        <w:t xml:space="preserve"> 1241, зарегистрированы в Минюсте России 4 февраля 2011 г., регистрационный номер 19707);</w:t>
      </w:r>
    </w:p>
    <w:p w:rsidR="00000000" w:rsidRDefault="00501DE4">
      <w:pPr>
        <w:pStyle w:val="ConsPlusNormal"/>
        <w:ind w:firstLine="540"/>
        <w:jc w:val="both"/>
      </w:pPr>
      <w: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</w:t>
      </w:r>
      <w:r>
        <w:t>уки России от 4 октября 2010 г. N 986, зарегистрированы в Минюсте России 3 февраля 2011 г., регистрационный номер 19682);</w:t>
      </w:r>
    </w:p>
    <w:p w:rsidR="00000000" w:rsidRDefault="00501DE4">
      <w:pPr>
        <w:pStyle w:val="ConsPlusNormal"/>
        <w:ind w:firstLine="540"/>
        <w:jc w:val="both"/>
      </w:pPr>
      <w:r>
        <w:t>СанПиН 2.4.2.2821-10 "Санитарно-эпидемиологические требования к условиям и организации обучения в общеобразовательных учреждениях" (ут</w:t>
      </w:r>
      <w:r>
        <w:t>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19993);</w:t>
      </w:r>
    </w:p>
    <w:p w:rsidR="00000000" w:rsidRDefault="00501DE4">
      <w:pPr>
        <w:pStyle w:val="ConsPlusNormal"/>
        <w:ind w:firstLine="540"/>
        <w:jc w:val="both"/>
      </w:pPr>
      <w:r>
        <w:lastRenderedPageBreak/>
        <w:t>Санитарно-эпидемиологические правила и нормативы "Санитар</w:t>
      </w:r>
      <w:r>
        <w:t xml:space="preserve">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N 27, зарегистрированы в Минюсте России 27 мая </w:t>
      </w:r>
      <w:r>
        <w:t>2003 г., регистрационный номер 4594);</w:t>
      </w:r>
    </w:p>
    <w:p w:rsidR="00000000" w:rsidRDefault="00501DE4">
      <w:pPr>
        <w:pStyle w:val="ConsPlusNormal"/>
        <w:ind w:firstLine="540"/>
        <w:jc w:val="both"/>
      </w:pPr>
      <w:r>
        <w:t xml:space="preserve"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N 2106, зарегистрированы в Минюсте России 2 февраля </w:t>
      </w:r>
      <w:r>
        <w:t>2011 г., регистрационный номер 19676).</w:t>
      </w:r>
    </w:p>
    <w:p w:rsidR="00000000" w:rsidRDefault="00501DE4">
      <w:pPr>
        <w:pStyle w:val="ConsPlusNormal"/>
        <w:ind w:firstLine="540"/>
        <w:jc w:val="both"/>
      </w:pPr>
      <w:r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000000" w:rsidRDefault="00501DE4">
      <w:pPr>
        <w:pStyle w:val="ConsPlusNormal"/>
        <w:ind w:firstLine="540"/>
        <w:jc w:val="both"/>
      </w:pPr>
      <w:r>
        <w:t>Кадровые условия для реализации внеурочной деятельности:</w:t>
      </w:r>
    </w:p>
    <w:p w:rsidR="00000000" w:rsidRDefault="00501DE4">
      <w:pPr>
        <w:pStyle w:val="ConsPlusNormal"/>
        <w:ind w:firstLine="540"/>
        <w:jc w:val="both"/>
      </w:pPr>
      <w:r>
        <w:t>укомплектованность образовательного учреждения необходимыми педагогическими, руководящими и иными работниками;</w:t>
      </w:r>
    </w:p>
    <w:p w:rsidR="00000000" w:rsidRDefault="00501DE4">
      <w:pPr>
        <w:pStyle w:val="ConsPlusNormal"/>
        <w:ind w:firstLine="540"/>
        <w:jc w:val="both"/>
      </w:pPr>
      <w:r>
        <w:t>наличие соответствующей квалификации педагогических и иных работников образовательного у</w:t>
      </w:r>
      <w:r>
        <w:t>чреждения;</w:t>
      </w:r>
    </w:p>
    <w:p w:rsidR="00000000" w:rsidRDefault="00501DE4">
      <w:pPr>
        <w:pStyle w:val="ConsPlusNormal"/>
        <w:ind w:firstLine="540"/>
        <w:jc w:val="both"/>
      </w:pPr>
      <w:r>
        <w:t>непрерывность профессионального развития педагогических работников образовательного учреждения.</w:t>
      </w:r>
    </w:p>
    <w:p w:rsidR="00000000" w:rsidRDefault="00501DE4">
      <w:pPr>
        <w:pStyle w:val="ConsPlusNormal"/>
        <w:ind w:firstLine="540"/>
        <w:jc w:val="both"/>
      </w:pPr>
      <w:r>
        <w:t>При отсутствии возможности для реализации внеурочной деятельности, в том числе по причине кадровой неукомплектованности, образовательное учреждение в</w:t>
      </w:r>
      <w:r>
        <w:t xml:space="preserve">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</w:t>
      </w:r>
      <w:r>
        <w:t>лекать родительскую общественность и других социальных партнеров для реализации внеурочной деятельности.</w:t>
      </w:r>
    </w:p>
    <w:p w:rsidR="00000000" w:rsidRDefault="00501DE4">
      <w:pPr>
        <w:pStyle w:val="ConsPlusNormal"/>
        <w:jc w:val="right"/>
      </w:pPr>
    </w:p>
    <w:p w:rsidR="00000000" w:rsidRDefault="00501DE4">
      <w:pPr>
        <w:pStyle w:val="ConsPlusNormal"/>
        <w:jc w:val="right"/>
      </w:pPr>
    </w:p>
    <w:p w:rsidR="00000000" w:rsidRDefault="00501DE4">
      <w:pPr>
        <w:pStyle w:val="ConsPlusNormal"/>
        <w:jc w:val="right"/>
      </w:pPr>
    </w:p>
    <w:p w:rsidR="00000000" w:rsidRDefault="00501DE4">
      <w:pPr>
        <w:pStyle w:val="ConsPlusNormal"/>
        <w:jc w:val="right"/>
      </w:pPr>
    </w:p>
    <w:p w:rsidR="00000000" w:rsidRDefault="00501DE4">
      <w:pPr>
        <w:pStyle w:val="ConsPlusNormal"/>
        <w:jc w:val="right"/>
      </w:pPr>
    </w:p>
    <w:p w:rsidR="00000000" w:rsidRDefault="00501DE4">
      <w:pPr>
        <w:pStyle w:val="ConsPlusNormal"/>
        <w:jc w:val="right"/>
        <w:outlineLvl w:val="1"/>
      </w:pPr>
      <w:bookmarkStart w:id="8" w:name="Par192"/>
      <w:bookmarkEnd w:id="8"/>
      <w:r>
        <w:t>Приложение</w:t>
      </w:r>
    </w:p>
    <w:p w:rsidR="00000000" w:rsidRDefault="00501DE4">
      <w:pPr>
        <w:pStyle w:val="ConsPlusNormal"/>
        <w:jc w:val="right"/>
      </w:pPr>
    </w:p>
    <w:p w:rsidR="00000000" w:rsidRDefault="00501DE4">
      <w:pPr>
        <w:pStyle w:val="ConsPlusNormal"/>
        <w:jc w:val="center"/>
      </w:pPr>
      <w:bookmarkStart w:id="9" w:name="Par194"/>
      <w:bookmarkEnd w:id="9"/>
      <w:r>
        <w:t>ПРИМЕРНЫЙ ПЕРЕЧЕНЬ</w:t>
      </w:r>
    </w:p>
    <w:p w:rsidR="00000000" w:rsidRDefault="00501DE4">
      <w:pPr>
        <w:pStyle w:val="ConsPlusNormal"/>
        <w:jc w:val="center"/>
      </w:pPr>
      <w:r>
        <w:t>ЛОКАЛЬНЫХ АКТОВ ОБРАЗОВАТЕЛЬНОГО УЧРЕЖДЕНИЯ,</w:t>
      </w:r>
    </w:p>
    <w:p w:rsidR="00000000" w:rsidRDefault="00501DE4">
      <w:pPr>
        <w:pStyle w:val="ConsPlusNormal"/>
        <w:jc w:val="center"/>
      </w:pPr>
      <w:r>
        <w:t>ОБЕСПЕЧИВАЮЩИХ РЕАЛИЗАЦИЮ ВНЕУРОЧНОЙ ДЕЯТЕЛЬНО</w:t>
      </w:r>
      <w:r>
        <w:t>СТИ В РАМКАХ</w:t>
      </w:r>
    </w:p>
    <w:p w:rsidR="00000000" w:rsidRDefault="00501DE4">
      <w:pPr>
        <w:pStyle w:val="ConsPlusNormal"/>
        <w:jc w:val="center"/>
      </w:pPr>
      <w:r>
        <w:t>ФЕДЕРАЛЬНОГО ГОСУДАРСТВЕННОГО ОБРАЗОВАТЕЛЬНОГО СТАНДАРТА</w:t>
      </w:r>
    </w:p>
    <w:p w:rsidR="00000000" w:rsidRDefault="00501DE4">
      <w:pPr>
        <w:pStyle w:val="ConsPlusNormal"/>
        <w:jc w:val="center"/>
      </w:pPr>
      <w:r>
        <w:t>НАЧАЛЬНОГО ОБЩЕГО ОБРАЗОВАНИЯ</w:t>
      </w:r>
    </w:p>
    <w:p w:rsidR="00000000" w:rsidRDefault="00501DE4">
      <w:pPr>
        <w:pStyle w:val="ConsPlusNormal"/>
        <w:jc w:val="center"/>
      </w:pPr>
    </w:p>
    <w:p w:rsidR="00000000" w:rsidRDefault="00501DE4">
      <w:pPr>
        <w:pStyle w:val="ConsPlusNormal"/>
        <w:ind w:firstLine="540"/>
        <w:jc w:val="both"/>
      </w:pPr>
      <w:r>
        <w:t>1. Устав образовательного учреждения.</w:t>
      </w:r>
    </w:p>
    <w:p w:rsidR="00000000" w:rsidRDefault="00501DE4">
      <w:pPr>
        <w:pStyle w:val="ConsPlusNormal"/>
        <w:ind w:firstLine="540"/>
        <w:jc w:val="both"/>
      </w:pPr>
      <w:r>
        <w:t>2. Правила внутреннего распорядка образовательного учреждения.</w:t>
      </w:r>
    </w:p>
    <w:p w:rsidR="00000000" w:rsidRDefault="00501DE4">
      <w:pPr>
        <w:pStyle w:val="ConsPlusNormal"/>
        <w:ind w:firstLine="540"/>
        <w:jc w:val="both"/>
      </w:pPr>
      <w:r>
        <w:t>3. Договор образовательного учреждения с учредителем.</w:t>
      </w:r>
    </w:p>
    <w:p w:rsidR="00000000" w:rsidRDefault="00501DE4">
      <w:pPr>
        <w:pStyle w:val="ConsPlusNormal"/>
        <w:ind w:firstLine="540"/>
        <w:jc w:val="both"/>
      </w:pPr>
      <w:r>
        <w:t>4. Договор образовательного учреждения с родителями (законными представителями) обучающихся.</w:t>
      </w:r>
    </w:p>
    <w:p w:rsidR="00000000" w:rsidRDefault="00501DE4">
      <w:pPr>
        <w:pStyle w:val="ConsPlusNormal"/>
        <w:ind w:firstLine="540"/>
        <w:jc w:val="both"/>
      </w:pPr>
      <w: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000000" w:rsidRDefault="00501DE4">
      <w:pPr>
        <w:pStyle w:val="ConsPlusNormal"/>
        <w:ind w:firstLine="540"/>
        <w:jc w:val="both"/>
      </w:pPr>
      <w:r>
        <w:t>6. Положения о формах самоуправ</w:t>
      </w:r>
      <w:r>
        <w:t>ления образовательного учреждения.</w:t>
      </w:r>
    </w:p>
    <w:p w:rsidR="00000000" w:rsidRDefault="00501DE4">
      <w:pPr>
        <w:pStyle w:val="ConsPlusNormal"/>
        <w:ind w:firstLine="540"/>
        <w:jc w:val="both"/>
      </w:pPr>
      <w:r>
        <w:t>7. Договор о сотрудничестве общеобразовательного учреждения и учреждений дополнительного образования детей.</w:t>
      </w:r>
    </w:p>
    <w:p w:rsidR="00000000" w:rsidRDefault="00501DE4">
      <w:pPr>
        <w:pStyle w:val="ConsPlusNormal"/>
        <w:ind w:firstLine="540"/>
        <w:jc w:val="both"/>
      </w:pPr>
      <w:r>
        <w:t>8. Положение о группе продленного дня ("школе полного дня").</w:t>
      </w:r>
    </w:p>
    <w:p w:rsidR="00000000" w:rsidRDefault="00501DE4">
      <w:pPr>
        <w:pStyle w:val="ConsPlusNormal"/>
        <w:ind w:firstLine="540"/>
        <w:jc w:val="both"/>
      </w:pPr>
      <w:r>
        <w:t>9. Должностные инструкции работников образовательного учреждения.</w:t>
      </w:r>
    </w:p>
    <w:p w:rsidR="00000000" w:rsidRDefault="00501DE4">
      <w:pPr>
        <w:pStyle w:val="ConsPlusNormal"/>
        <w:ind w:firstLine="540"/>
        <w:jc w:val="both"/>
      </w:pPr>
      <w:r>
        <w:t>10. Приказы об утверждении рабочих программ учебных курсов, дисциплин (модулей).</w:t>
      </w:r>
    </w:p>
    <w:p w:rsidR="00000000" w:rsidRDefault="00501DE4">
      <w:pPr>
        <w:pStyle w:val="ConsPlusNormal"/>
        <w:ind w:firstLine="540"/>
        <w:jc w:val="both"/>
      </w:pPr>
      <w:r>
        <w:t>11. Положение о распределении стимулирующей части фонда оплаты труда работников образовательного учреждения.</w:t>
      </w:r>
    </w:p>
    <w:p w:rsidR="00000000" w:rsidRDefault="00501DE4">
      <w:pPr>
        <w:pStyle w:val="ConsPlusNormal"/>
        <w:ind w:firstLine="540"/>
        <w:jc w:val="both"/>
      </w:pPr>
      <w:r>
        <w:t>12. Положение об оказании платных дополнительных образовательных услуг.</w:t>
      </w:r>
    </w:p>
    <w:p w:rsidR="00000000" w:rsidRDefault="00501DE4">
      <w:pPr>
        <w:pStyle w:val="ConsPlusNormal"/>
        <w:ind w:firstLine="540"/>
        <w:jc w:val="both"/>
      </w:pPr>
      <w:r>
        <w:t>13. Положение об организации и проведении публичного отчета образовательного учреждения.</w:t>
      </w:r>
    </w:p>
    <w:p w:rsidR="00000000" w:rsidRDefault="00501DE4">
      <w:pPr>
        <w:pStyle w:val="ConsPlusNormal"/>
        <w:ind w:firstLine="540"/>
        <w:jc w:val="both"/>
      </w:pPr>
      <w:r>
        <w:t>Положения о различных объектах инфраструктуры учреждения с учетом федеральных требований к обра</w:t>
      </w:r>
      <w:r>
        <w:t>зовательным учреждениям в части минимальной оснащенности учебного процесса и оборудования учебных помещений, например:</w:t>
      </w:r>
    </w:p>
    <w:p w:rsidR="00000000" w:rsidRDefault="00501DE4">
      <w:pPr>
        <w:pStyle w:val="ConsPlusNormal"/>
        <w:ind w:firstLine="540"/>
        <w:jc w:val="both"/>
      </w:pPr>
      <w:r>
        <w:t>14. Положение об учебном кабинете.</w:t>
      </w:r>
    </w:p>
    <w:p w:rsidR="00000000" w:rsidRDefault="00501DE4">
      <w:pPr>
        <w:pStyle w:val="ConsPlusNormal"/>
        <w:ind w:firstLine="540"/>
        <w:jc w:val="both"/>
      </w:pPr>
      <w:r>
        <w:lastRenderedPageBreak/>
        <w:t>15. Положение об информационно-библиотечном центре.</w:t>
      </w:r>
    </w:p>
    <w:p w:rsidR="00000000" w:rsidRDefault="00501DE4">
      <w:pPr>
        <w:pStyle w:val="ConsPlusNormal"/>
        <w:ind w:firstLine="540"/>
        <w:jc w:val="both"/>
      </w:pPr>
      <w:r>
        <w:t>16. Положение о культурно-досуговом центре.</w:t>
      </w:r>
    </w:p>
    <w:p w:rsidR="00000000" w:rsidRDefault="00501DE4">
      <w:pPr>
        <w:pStyle w:val="ConsPlusNormal"/>
        <w:ind w:firstLine="540"/>
        <w:jc w:val="both"/>
      </w:pPr>
      <w:r>
        <w:t>17. По</w:t>
      </w:r>
      <w:r>
        <w:t>ложение о физкультурно-оздоровительном центре.</w:t>
      </w:r>
    </w:p>
    <w:p w:rsidR="00000000" w:rsidRDefault="00501DE4">
      <w:pPr>
        <w:pStyle w:val="ConsPlusNormal"/>
        <w:ind w:firstLine="540"/>
        <w:jc w:val="both"/>
      </w:pPr>
    </w:p>
    <w:p w:rsidR="00000000" w:rsidRDefault="00501DE4">
      <w:pPr>
        <w:pStyle w:val="ConsPlusNormal"/>
        <w:ind w:firstLine="540"/>
        <w:jc w:val="both"/>
      </w:pPr>
    </w:p>
    <w:p w:rsidR="00501DE4" w:rsidRDefault="00501DE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01DE4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E4" w:rsidRDefault="00501DE4">
      <w:pPr>
        <w:spacing w:after="0" w:line="240" w:lineRule="auto"/>
      </w:pPr>
      <w:r>
        <w:separator/>
      </w:r>
    </w:p>
  </w:endnote>
  <w:endnote w:type="continuationSeparator" w:id="0">
    <w:p w:rsidR="00501DE4" w:rsidRDefault="0050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DE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1D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1D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1D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8014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8014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8014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80140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E4" w:rsidRDefault="00501DE4">
      <w:pPr>
        <w:spacing w:after="0" w:line="240" w:lineRule="auto"/>
      </w:pPr>
      <w:r>
        <w:separator/>
      </w:r>
    </w:p>
  </w:footnote>
  <w:footnote w:type="continuationSeparator" w:id="0">
    <w:p w:rsidR="00501DE4" w:rsidRDefault="0050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1D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РФ от 12.05.2011 N 03-296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организации внеурочной деятельности при введении федерального государственного образовательного стандарта общего образования"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1D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01D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1D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15.12.2013</w:t>
          </w:r>
        </w:p>
      </w:tc>
    </w:tr>
  </w:tbl>
  <w:p w:rsidR="00000000" w:rsidRDefault="00501DE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01DE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40"/>
    <w:rsid w:val="00501DE4"/>
    <w:rsid w:val="00D8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4688</Words>
  <Characters>26728</Characters>
  <Application>Microsoft Office Word</Application>
  <DocSecurity>2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РФ от 12.05.2011 N 03-296"Об организации внеурочной деятельности при введении федерального государственного образовательного стандарта общего образования"</vt:lpstr>
    </vt:vector>
  </TitlesOfParts>
  <Company>*</Company>
  <LinksUpToDate>false</LinksUpToDate>
  <CharactersWithSpaces>31354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РФ от 12.05.2011 N 03-296"Об организации внеурочной деятельности при введении федерального государственного образовательного стандарта общего образования"</dc:title>
  <dc:creator>ConsultantPlus</dc:creator>
  <cp:lastModifiedBy>Alex</cp:lastModifiedBy>
  <cp:revision>2</cp:revision>
  <dcterms:created xsi:type="dcterms:W3CDTF">2013-12-16T18:57:00Z</dcterms:created>
  <dcterms:modified xsi:type="dcterms:W3CDTF">2013-12-16T18:57:00Z</dcterms:modified>
</cp:coreProperties>
</file>