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CD" w:rsidRPr="00F31F91" w:rsidRDefault="00D308CD" w:rsidP="00F31F9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180EDB" w:rsidRPr="00F31F91" w:rsidRDefault="00180EDB" w:rsidP="00F31F91">
      <w:pPr>
        <w:pStyle w:val="a7"/>
        <w:rPr>
          <w:rFonts w:ascii="Times New Roman" w:hAnsi="Times New Roman" w:cs="Times New Roman"/>
          <w:sz w:val="20"/>
          <w:szCs w:val="20"/>
        </w:rPr>
      </w:pPr>
      <w:r w:rsidRPr="00F31F91"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</w:t>
      </w:r>
    </w:p>
    <w:p w:rsidR="00180EDB" w:rsidRPr="00F31F91" w:rsidRDefault="00180EDB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F31F91">
        <w:rPr>
          <w:rFonts w:ascii="Times New Roman" w:hAnsi="Times New Roman" w:cs="Times New Roman"/>
          <w:b/>
          <w:bCs/>
          <w:caps/>
          <w:sz w:val="20"/>
          <w:szCs w:val="20"/>
        </w:rPr>
        <w:t>«Средняя общеобразовательная школа № 23»</w:t>
      </w:r>
    </w:p>
    <w:p w:rsidR="00180EDB" w:rsidRPr="00F31F91" w:rsidRDefault="00BA33ED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F31F91">
        <w:rPr>
          <w:rFonts w:ascii="Times New Roman" w:hAnsi="Times New Roman" w:cs="Times New Roman"/>
          <w:b/>
          <w:bCs/>
          <w:sz w:val="20"/>
          <w:szCs w:val="20"/>
        </w:rPr>
        <w:t>(с углубленным изучением отдельных предметов)</w:t>
      </w:r>
    </w:p>
    <w:p w:rsidR="00180EDB" w:rsidRPr="00F31F91" w:rsidRDefault="00180EDB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F31F91">
        <w:rPr>
          <w:rFonts w:ascii="Times New Roman" w:hAnsi="Times New Roman" w:cs="Times New Roman"/>
          <w:b/>
          <w:bCs/>
          <w:caps/>
          <w:sz w:val="20"/>
          <w:szCs w:val="20"/>
        </w:rPr>
        <w:t>городского округа «город якутск»</w:t>
      </w:r>
    </w:p>
    <w:p w:rsidR="00BA33ED" w:rsidRPr="00F31F91" w:rsidRDefault="00FB4B48" w:rsidP="00F31F91">
      <w:pPr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45719</wp:posOffset>
                </wp:positionV>
                <wp:extent cx="6370320" cy="0"/>
                <wp:effectExtent l="0" t="19050" r="11430" b="38100"/>
                <wp:wrapNone/>
                <wp:docPr id="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.5pt,3.6pt" to="525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5fHwIAADs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180EDB" w:rsidRPr="00F31F91" w:rsidRDefault="00180EDB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F31F91">
        <w:rPr>
          <w:rFonts w:ascii="Times New Roman" w:hAnsi="Times New Roman" w:cs="Times New Roman"/>
          <w:sz w:val="20"/>
          <w:szCs w:val="20"/>
        </w:rPr>
        <w:t>Российская Федерация Республика Саха (Якутия), 677000, г. Якутск, ул. Пояркова 8/2, тел./факс (4112) 32-81-29</w:t>
      </w:r>
    </w:p>
    <w:p w:rsidR="00180EDB" w:rsidRPr="00F31F91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EDB" w:rsidRPr="00F31F91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EDB" w:rsidRPr="00F31F91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EDB" w:rsidRPr="00F31F91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EDB" w:rsidRPr="00F31F91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EDB" w:rsidRPr="00F31F91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EDB" w:rsidRPr="00F31F91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0EDB" w:rsidRPr="00E12C8B" w:rsidRDefault="00667719" w:rsidP="00667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0EDB" w:rsidRPr="00E12C8B">
        <w:rPr>
          <w:rFonts w:ascii="Times New Roman" w:hAnsi="Times New Roman" w:cs="Times New Roman"/>
          <w:sz w:val="28"/>
          <w:szCs w:val="28"/>
        </w:rPr>
        <w:t>Утверждаю: _____________</w:t>
      </w:r>
    </w:p>
    <w:p w:rsidR="00180EDB" w:rsidRPr="00E12C8B" w:rsidRDefault="00180EDB" w:rsidP="00667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2C8B">
        <w:rPr>
          <w:rFonts w:ascii="Times New Roman" w:hAnsi="Times New Roman" w:cs="Times New Roman"/>
          <w:sz w:val="28"/>
          <w:szCs w:val="28"/>
        </w:rPr>
        <w:t xml:space="preserve">       Директор МАОУ СОШ№23</w:t>
      </w:r>
    </w:p>
    <w:p w:rsidR="00180EDB" w:rsidRPr="00E12C8B" w:rsidRDefault="00180EDB" w:rsidP="00667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2C8B">
        <w:rPr>
          <w:rFonts w:ascii="Times New Roman" w:hAnsi="Times New Roman" w:cs="Times New Roman"/>
          <w:sz w:val="28"/>
          <w:szCs w:val="28"/>
        </w:rPr>
        <w:t xml:space="preserve">Афонский Г.А. </w:t>
      </w:r>
    </w:p>
    <w:p w:rsidR="00180EDB" w:rsidRPr="00E12C8B" w:rsidRDefault="00180EDB" w:rsidP="006677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80EDB" w:rsidRPr="00E12C8B" w:rsidRDefault="00180EDB" w:rsidP="00F31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EDB" w:rsidRPr="00E12C8B" w:rsidRDefault="00180EDB" w:rsidP="00F31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EDB" w:rsidRPr="00E12C8B" w:rsidRDefault="00180EDB" w:rsidP="00F31F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EDB" w:rsidRPr="00667719" w:rsidRDefault="00180EDB" w:rsidP="00F31F91">
      <w:pPr>
        <w:pStyle w:val="a3"/>
        <w:rPr>
          <w:rFonts w:ascii="Monotype Corsiva" w:hAnsi="Monotype Corsiva" w:cs="Times New Roman"/>
          <w:sz w:val="40"/>
        </w:rPr>
      </w:pPr>
      <w:r w:rsidRPr="00667719">
        <w:rPr>
          <w:rFonts w:ascii="Monotype Corsiva" w:hAnsi="Monotype Corsiva" w:cs="Times New Roman"/>
          <w:sz w:val="40"/>
        </w:rPr>
        <w:t xml:space="preserve">Социальный паспорт </w:t>
      </w:r>
    </w:p>
    <w:p w:rsidR="00180EDB" w:rsidRPr="00667719" w:rsidRDefault="00180EDB" w:rsidP="00F31F91">
      <w:pPr>
        <w:pStyle w:val="a3"/>
        <w:rPr>
          <w:rFonts w:ascii="Monotype Corsiva" w:hAnsi="Monotype Corsiva" w:cs="Times New Roman"/>
          <w:sz w:val="40"/>
        </w:rPr>
      </w:pPr>
      <w:r w:rsidRPr="00667719">
        <w:rPr>
          <w:rFonts w:ascii="Monotype Corsiva" w:hAnsi="Monotype Corsiva" w:cs="Times New Roman"/>
          <w:sz w:val="40"/>
        </w:rPr>
        <w:t xml:space="preserve"> МАОУ СОШ №23</w:t>
      </w:r>
    </w:p>
    <w:p w:rsidR="00180EDB" w:rsidRPr="00667719" w:rsidRDefault="00180EDB" w:rsidP="00F31F91">
      <w:pPr>
        <w:pStyle w:val="a3"/>
        <w:rPr>
          <w:rFonts w:ascii="Monotype Corsiva" w:hAnsi="Monotype Corsiva" w:cs="Times New Roman"/>
          <w:sz w:val="40"/>
        </w:rPr>
      </w:pPr>
      <w:r w:rsidRPr="00667719">
        <w:rPr>
          <w:rFonts w:ascii="Monotype Corsiva" w:hAnsi="Monotype Corsiva" w:cs="Times New Roman"/>
          <w:sz w:val="40"/>
        </w:rPr>
        <w:t>г. Якутска</w:t>
      </w:r>
    </w:p>
    <w:p w:rsidR="00180EDB" w:rsidRPr="00667719" w:rsidRDefault="00180EDB" w:rsidP="00F31F91">
      <w:pPr>
        <w:pStyle w:val="a3"/>
        <w:rPr>
          <w:rFonts w:ascii="Monotype Corsiva" w:hAnsi="Monotype Corsiva" w:cs="Times New Roman"/>
          <w:sz w:val="40"/>
        </w:rPr>
      </w:pPr>
    </w:p>
    <w:p w:rsidR="00180EDB" w:rsidRPr="00667719" w:rsidRDefault="00180EDB" w:rsidP="00F31F91">
      <w:pPr>
        <w:pStyle w:val="a3"/>
        <w:rPr>
          <w:rFonts w:ascii="Monotype Corsiva" w:hAnsi="Monotype Corsiva" w:cs="Times New Roman"/>
          <w:sz w:val="36"/>
          <w:szCs w:val="28"/>
        </w:rPr>
      </w:pPr>
      <w:r w:rsidRPr="00667719">
        <w:rPr>
          <w:rFonts w:ascii="Monotype Corsiva" w:hAnsi="Monotype Corsiva" w:cs="Times New Roman"/>
          <w:sz w:val="36"/>
          <w:szCs w:val="28"/>
        </w:rPr>
        <w:t>на 201</w:t>
      </w:r>
      <w:r w:rsidR="00667719">
        <w:rPr>
          <w:rFonts w:ascii="Monotype Corsiva" w:hAnsi="Monotype Corsiva" w:cs="Times New Roman"/>
          <w:sz w:val="36"/>
          <w:szCs w:val="28"/>
        </w:rPr>
        <w:t>8</w:t>
      </w:r>
      <w:r w:rsidRPr="00667719">
        <w:rPr>
          <w:rFonts w:ascii="Monotype Corsiva" w:hAnsi="Monotype Corsiva" w:cs="Times New Roman"/>
          <w:sz w:val="36"/>
          <w:szCs w:val="28"/>
        </w:rPr>
        <w:t>-201</w:t>
      </w:r>
      <w:r w:rsidR="00667719">
        <w:rPr>
          <w:rFonts w:ascii="Monotype Corsiva" w:hAnsi="Monotype Corsiva" w:cs="Times New Roman"/>
          <w:sz w:val="36"/>
          <w:szCs w:val="28"/>
        </w:rPr>
        <w:t xml:space="preserve">9 </w:t>
      </w:r>
      <w:r w:rsidRPr="00667719">
        <w:rPr>
          <w:rFonts w:ascii="Monotype Corsiva" w:hAnsi="Monotype Corsiva" w:cs="Times New Roman"/>
          <w:sz w:val="36"/>
          <w:szCs w:val="28"/>
        </w:rPr>
        <w:t xml:space="preserve"> учебный год</w:t>
      </w:r>
    </w:p>
    <w:p w:rsidR="00180EDB" w:rsidRPr="00667719" w:rsidRDefault="00180EDB" w:rsidP="00F31F91">
      <w:pPr>
        <w:spacing w:line="240" w:lineRule="auto"/>
        <w:jc w:val="both"/>
        <w:outlineLvl w:val="0"/>
        <w:rPr>
          <w:rFonts w:ascii="Monotype Corsiva" w:hAnsi="Monotype Corsiva" w:cs="Times New Roman"/>
          <w:b/>
          <w:bCs/>
          <w:sz w:val="36"/>
          <w:szCs w:val="28"/>
        </w:rPr>
      </w:pPr>
    </w:p>
    <w:p w:rsidR="00180EDB" w:rsidRPr="00667719" w:rsidRDefault="00180EDB" w:rsidP="00F31F91">
      <w:pPr>
        <w:spacing w:line="240" w:lineRule="auto"/>
        <w:jc w:val="both"/>
        <w:outlineLvl w:val="0"/>
        <w:rPr>
          <w:rFonts w:ascii="Monotype Corsiva" w:hAnsi="Monotype Corsiva" w:cs="Times New Roman"/>
          <w:b/>
          <w:bCs/>
          <w:sz w:val="24"/>
          <w:szCs w:val="20"/>
        </w:rPr>
      </w:pPr>
    </w:p>
    <w:p w:rsidR="00180EDB" w:rsidRPr="00F31F91" w:rsidRDefault="00180EDB" w:rsidP="00F31F91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80EDB" w:rsidRPr="00F31F91" w:rsidRDefault="00180EDB" w:rsidP="00F31F91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80EDB" w:rsidRPr="00F31F91" w:rsidRDefault="00180EDB" w:rsidP="00F31F91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80EDB" w:rsidRPr="00F31F91" w:rsidRDefault="00180EDB" w:rsidP="00F31F91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80EDB" w:rsidRPr="00F31F91" w:rsidRDefault="00180EDB" w:rsidP="00F31F91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80EDB" w:rsidRPr="00F31F91" w:rsidRDefault="00180EDB" w:rsidP="00F31F91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80EDB" w:rsidRPr="00F31F91" w:rsidRDefault="00180EDB" w:rsidP="00F31F91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80EDB" w:rsidRPr="00F31F91" w:rsidRDefault="00180EDB" w:rsidP="00F31F91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80EDB" w:rsidRPr="00F31F91" w:rsidRDefault="00180EDB" w:rsidP="00F31F91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80EDB" w:rsidRPr="00F31F91" w:rsidRDefault="00180EDB" w:rsidP="00F31F91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80EDB" w:rsidRPr="00F31F91" w:rsidRDefault="00180EDB" w:rsidP="00F31F91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80EDB" w:rsidRPr="00F31F91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C361F" w:rsidRPr="00F31F91" w:rsidRDefault="00DC361F" w:rsidP="00F31F9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12C8B" w:rsidRDefault="00E12C8B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2C8B" w:rsidRDefault="00E12C8B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2C8B" w:rsidRDefault="00E12C8B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2C8B" w:rsidRDefault="00E12C8B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2C8B" w:rsidRDefault="00E12C8B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2C8B" w:rsidRDefault="00E12C8B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2C8B" w:rsidRDefault="00E12C8B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2C8B" w:rsidRDefault="00E12C8B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2C8B" w:rsidRDefault="00E12C8B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2C8B" w:rsidRDefault="00E12C8B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2C8B" w:rsidRDefault="00E12C8B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2C8B" w:rsidRDefault="00E12C8B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2C8B" w:rsidRDefault="00E12C8B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12C8B" w:rsidRDefault="00E12C8B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C361F" w:rsidRDefault="00DC361F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1D75">
        <w:rPr>
          <w:rFonts w:ascii="Times New Roman" w:hAnsi="Times New Roman" w:cs="Times New Roman"/>
          <w:b/>
          <w:bCs/>
          <w:sz w:val="20"/>
          <w:szCs w:val="20"/>
        </w:rPr>
        <w:t>Введение</w:t>
      </w:r>
    </w:p>
    <w:p w:rsidR="007555C1" w:rsidRDefault="007555C1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555C1" w:rsidRPr="007555C1" w:rsidRDefault="000A64AF" w:rsidP="007555C1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color w:val="000000"/>
          <w:sz w:val="16"/>
          <w:szCs w:val="16"/>
          <w:shd w:val="clear" w:color="auto" w:fill="FFFFFF"/>
          <w:lang w:eastAsia="en-US"/>
        </w:rPr>
      </w:pPr>
      <w:r w:rsidRPr="007555C1">
        <w:rPr>
          <w:rFonts w:ascii="Times New Roman" w:eastAsiaTheme="minorHAnsi" w:hAnsi="Times New Roman" w:cs="Times New Roman"/>
          <w:bCs/>
          <w:i/>
          <w:color w:val="000000"/>
          <w:sz w:val="16"/>
          <w:szCs w:val="16"/>
          <w:shd w:val="clear" w:color="auto" w:fill="FFFFFF"/>
          <w:lang w:eastAsia="en-US"/>
        </w:rPr>
        <w:t xml:space="preserve">Воспитание – дело трудное, </w:t>
      </w:r>
    </w:p>
    <w:p w:rsidR="007555C1" w:rsidRPr="007555C1" w:rsidRDefault="000A64AF" w:rsidP="007555C1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color w:val="000000"/>
          <w:sz w:val="16"/>
          <w:szCs w:val="16"/>
          <w:shd w:val="clear" w:color="auto" w:fill="FFFFFF"/>
          <w:lang w:eastAsia="en-US"/>
        </w:rPr>
      </w:pPr>
      <w:r w:rsidRPr="007555C1">
        <w:rPr>
          <w:rFonts w:ascii="Times New Roman" w:eastAsiaTheme="minorHAnsi" w:hAnsi="Times New Roman" w:cs="Times New Roman"/>
          <w:bCs/>
          <w:i/>
          <w:color w:val="000000"/>
          <w:sz w:val="16"/>
          <w:szCs w:val="16"/>
          <w:shd w:val="clear" w:color="auto" w:fill="FFFFFF"/>
          <w:lang w:eastAsia="en-US"/>
        </w:rPr>
        <w:t xml:space="preserve">и улучшение его условий – одна из священных обязанностей каждого человека, </w:t>
      </w:r>
    </w:p>
    <w:p w:rsidR="007555C1" w:rsidRPr="007555C1" w:rsidRDefault="000A64AF" w:rsidP="007555C1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color w:val="000000"/>
          <w:sz w:val="16"/>
          <w:szCs w:val="16"/>
          <w:shd w:val="clear" w:color="auto" w:fill="FFFFFF"/>
          <w:lang w:eastAsia="en-US"/>
        </w:rPr>
      </w:pPr>
      <w:r w:rsidRPr="007555C1">
        <w:rPr>
          <w:rFonts w:ascii="Times New Roman" w:eastAsiaTheme="minorHAnsi" w:hAnsi="Times New Roman" w:cs="Times New Roman"/>
          <w:bCs/>
          <w:i/>
          <w:color w:val="000000"/>
          <w:sz w:val="16"/>
          <w:szCs w:val="16"/>
          <w:shd w:val="clear" w:color="auto" w:fill="FFFFFF"/>
          <w:lang w:eastAsia="en-US"/>
        </w:rPr>
        <w:t xml:space="preserve">ибо нет ничего более важного, </w:t>
      </w:r>
    </w:p>
    <w:p w:rsidR="000A64AF" w:rsidRPr="007555C1" w:rsidRDefault="007555C1" w:rsidP="007555C1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color w:val="000000"/>
          <w:sz w:val="16"/>
          <w:szCs w:val="16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Cs/>
          <w:i/>
          <w:color w:val="000000"/>
          <w:sz w:val="16"/>
          <w:szCs w:val="16"/>
          <w:shd w:val="clear" w:color="auto" w:fill="FFFFFF"/>
          <w:lang w:eastAsia="en-US"/>
        </w:rPr>
        <w:t xml:space="preserve">             </w:t>
      </w:r>
      <w:r w:rsidR="000A64AF" w:rsidRPr="007555C1">
        <w:rPr>
          <w:rFonts w:ascii="Times New Roman" w:eastAsiaTheme="minorHAnsi" w:hAnsi="Times New Roman" w:cs="Times New Roman"/>
          <w:bCs/>
          <w:i/>
          <w:color w:val="000000"/>
          <w:sz w:val="16"/>
          <w:szCs w:val="16"/>
          <w:shd w:val="clear" w:color="auto" w:fill="FFFFFF"/>
          <w:lang w:eastAsia="en-US"/>
        </w:rPr>
        <w:t>как образование с</w:t>
      </w:r>
      <w:r>
        <w:rPr>
          <w:rFonts w:ascii="Times New Roman" w:eastAsiaTheme="minorHAnsi" w:hAnsi="Times New Roman" w:cs="Times New Roman"/>
          <w:bCs/>
          <w:i/>
          <w:color w:val="000000"/>
          <w:sz w:val="16"/>
          <w:szCs w:val="16"/>
          <w:shd w:val="clear" w:color="auto" w:fill="FFFFFF"/>
          <w:lang w:eastAsia="en-US"/>
        </w:rPr>
        <w:t>амого себя и своих ближних.</w:t>
      </w:r>
      <w:r w:rsidR="000A64AF" w:rsidRPr="007555C1">
        <w:rPr>
          <w:rFonts w:ascii="Times New Roman" w:eastAsiaTheme="minorHAnsi" w:hAnsi="Times New Roman" w:cs="Times New Roman"/>
          <w:bCs/>
          <w:i/>
          <w:color w:val="000000"/>
          <w:sz w:val="16"/>
          <w:szCs w:val="16"/>
          <w:shd w:val="clear" w:color="auto" w:fill="FFFFFF"/>
          <w:lang w:eastAsia="en-US"/>
        </w:rPr>
        <w:t> </w:t>
      </w:r>
    </w:p>
    <w:p w:rsidR="007555C1" w:rsidRDefault="007555C1" w:rsidP="007555C1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en-US"/>
        </w:rPr>
      </w:pPr>
    </w:p>
    <w:p w:rsidR="000A64AF" w:rsidRPr="007555C1" w:rsidRDefault="000A64AF" w:rsidP="007555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7555C1">
        <w:rPr>
          <w:rFonts w:ascii="Times New Roman" w:eastAsiaTheme="minorHAnsi" w:hAnsi="Times New Roman" w:cs="Times New Roman"/>
          <w:bCs/>
          <w:i/>
          <w:iCs/>
          <w:color w:val="000000"/>
          <w:sz w:val="16"/>
          <w:szCs w:val="16"/>
          <w:shd w:val="clear" w:color="auto" w:fill="FFFFFF"/>
          <w:lang w:eastAsia="en-US"/>
        </w:rPr>
        <w:t>Сократ</w:t>
      </w:r>
    </w:p>
    <w:p w:rsidR="00DC361F" w:rsidRPr="00FF1D75" w:rsidRDefault="00DC361F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C361F" w:rsidRPr="00FF1D75" w:rsidRDefault="00DC361F" w:rsidP="00F31F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FF1D75">
        <w:rPr>
          <w:rFonts w:ascii="Times New Roman" w:hAnsi="Times New Roman" w:cs="Times New Roman"/>
          <w:bCs/>
          <w:sz w:val="16"/>
          <w:szCs w:val="16"/>
        </w:rPr>
        <w:t>Укрепление института семьи и детства как фундаментальной основы общества, сохранение семейных ценностей, устое</w:t>
      </w:r>
      <w:r w:rsidR="00B2463E" w:rsidRPr="00FF1D75">
        <w:rPr>
          <w:rFonts w:ascii="Times New Roman" w:hAnsi="Times New Roman" w:cs="Times New Roman"/>
          <w:bCs/>
          <w:sz w:val="16"/>
          <w:szCs w:val="16"/>
        </w:rPr>
        <w:t xml:space="preserve">в и традиций, повышение статуса семьи, профилактика семейного благополучия, улучшение условий и повышение качества жизни семей, положение детей и улучшение демографической ситуации являются приоритетными </w:t>
      </w:r>
      <w:r w:rsidR="00F31F91" w:rsidRPr="00FF1D75">
        <w:rPr>
          <w:rFonts w:ascii="Times New Roman" w:hAnsi="Times New Roman" w:cs="Times New Roman"/>
          <w:bCs/>
          <w:sz w:val="16"/>
          <w:szCs w:val="16"/>
        </w:rPr>
        <w:t>направлениями в реализации госу</w:t>
      </w:r>
      <w:r w:rsidR="00B2463E" w:rsidRPr="00FF1D75">
        <w:rPr>
          <w:rFonts w:ascii="Times New Roman" w:hAnsi="Times New Roman" w:cs="Times New Roman"/>
          <w:bCs/>
          <w:sz w:val="16"/>
          <w:szCs w:val="16"/>
        </w:rPr>
        <w:t xml:space="preserve">дарственной семейной политики. </w:t>
      </w:r>
    </w:p>
    <w:p w:rsidR="0053726A" w:rsidRPr="00FF1D75" w:rsidRDefault="0053726A" w:rsidP="00F31F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F1D75">
        <w:rPr>
          <w:rFonts w:ascii="Times New Roman" w:hAnsi="Times New Roman" w:cs="Times New Roman"/>
          <w:bCs/>
          <w:sz w:val="16"/>
          <w:szCs w:val="16"/>
        </w:rPr>
        <w:tab/>
        <w:t>В Республике Саха (Якутия) в полной мере реализуются меры государственной поддержки семей, имеющих детей, направленные на повышение роли семьи в жизни общества, профилактику семейного неблагополучия, ухудшение условий и повышение качества жизни семей.</w:t>
      </w:r>
    </w:p>
    <w:p w:rsidR="0053726A" w:rsidRPr="00FF1D75" w:rsidRDefault="0053726A" w:rsidP="00F31F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F1D75">
        <w:rPr>
          <w:rFonts w:ascii="Times New Roman" w:hAnsi="Times New Roman" w:cs="Times New Roman"/>
          <w:bCs/>
          <w:sz w:val="16"/>
          <w:szCs w:val="16"/>
        </w:rPr>
        <w:tab/>
        <w:t>Республика С</w:t>
      </w:r>
      <w:r w:rsidR="00626DB9" w:rsidRPr="00FF1D75">
        <w:rPr>
          <w:rFonts w:ascii="Times New Roman" w:hAnsi="Times New Roman" w:cs="Times New Roman"/>
          <w:bCs/>
          <w:sz w:val="16"/>
          <w:szCs w:val="16"/>
        </w:rPr>
        <w:t>аха</w:t>
      </w:r>
      <w:r w:rsidRPr="00FF1D75">
        <w:rPr>
          <w:rFonts w:ascii="Times New Roman" w:hAnsi="Times New Roman" w:cs="Times New Roman"/>
          <w:bCs/>
          <w:sz w:val="16"/>
          <w:szCs w:val="16"/>
        </w:rPr>
        <w:t xml:space="preserve"> (Я</w:t>
      </w:r>
      <w:r w:rsidR="00F31F91" w:rsidRPr="00FF1D75">
        <w:rPr>
          <w:rFonts w:ascii="Times New Roman" w:hAnsi="Times New Roman" w:cs="Times New Roman"/>
          <w:bCs/>
          <w:sz w:val="16"/>
          <w:szCs w:val="16"/>
        </w:rPr>
        <w:t>кутия</w:t>
      </w:r>
      <w:r w:rsidRPr="00FF1D75">
        <w:rPr>
          <w:rFonts w:ascii="Times New Roman" w:hAnsi="Times New Roman" w:cs="Times New Roman"/>
          <w:bCs/>
          <w:sz w:val="16"/>
          <w:szCs w:val="16"/>
        </w:rPr>
        <w:t xml:space="preserve">) сохраняет лидирующее положение по естественному приросту населения, уровню жизни детей и семей, созданию условий по сохранению здоровья женщин и детей, их образования, воспитания и полноценного развития: профилактике семейного неблагополучия, социального сиротства, трудовой занятости, соблюдению прав детей и </w:t>
      </w:r>
      <w:proofErr w:type="spellStart"/>
      <w:r w:rsidRPr="00FF1D75">
        <w:rPr>
          <w:rFonts w:ascii="Times New Roman" w:hAnsi="Times New Roman" w:cs="Times New Roman"/>
          <w:bCs/>
          <w:sz w:val="16"/>
          <w:szCs w:val="16"/>
        </w:rPr>
        <w:t>детсвосбережения</w:t>
      </w:r>
      <w:proofErr w:type="spellEnd"/>
      <w:r w:rsidRPr="00FF1D75">
        <w:rPr>
          <w:rFonts w:ascii="Times New Roman" w:hAnsi="Times New Roman" w:cs="Times New Roman"/>
          <w:bCs/>
          <w:sz w:val="16"/>
          <w:szCs w:val="16"/>
        </w:rPr>
        <w:t>, развития институтов гражданского общества.</w:t>
      </w:r>
    </w:p>
    <w:p w:rsidR="00DC361F" w:rsidRPr="00FF1D75" w:rsidRDefault="0053726A" w:rsidP="00F31F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F1D75">
        <w:rPr>
          <w:rFonts w:ascii="Times New Roman" w:hAnsi="Times New Roman" w:cs="Times New Roman"/>
          <w:bCs/>
          <w:sz w:val="16"/>
          <w:szCs w:val="16"/>
        </w:rPr>
        <w:tab/>
        <w:t>Реализация государственной семейной политики осуществляется через основополагающие стратегические документы:</w:t>
      </w:r>
    </w:p>
    <w:p w:rsidR="0053726A" w:rsidRPr="00FF1D75" w:rsidRDefault="0053726A" w:rsidP="00F31F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F1D75">
        <w:rPr>
          <w:rFonts w:ascii="Times New Roman" w:hAnsi="Times New Roman" w:cs="Times New Roman"/>
          <w:bCs/>
          <w:sz w:val="16"/>
          <w:szCs w:val="16"/>
        </w:rPr>
        <w:t>- Закон РС</w:t>
      </w:r>
      <w:r w:rsidR="00667719" w:rsidRPr="00FF1D7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bCs/>
          <w:sz w:val="16"/>
          <w:szCs w:val="16"/>
        </w:rPr>
        <w:t>(Я) от 17 декабря 2008 г. 643-3№147-</w:t>
      </w:r>
      <w:r w:rsidRPr="00FF1D75">
        <w:rPr>
          <w:rFonts w:ascii="Times New Roman" w:hAnsi="Times New Roman" w:cs="Times New Roman"/>
          <w:bCs/>
          <w:sz w:val="16"/>
          <w:szCs w:val="16"/>
          <w:lang w:val="en-US"/>
        </w:rPr>
        <w:t>IV</w:t>
      </w:r>
      <w:r w:rsidRPr="00FF1D75">
        <w:rPr>
          <w:rFonts w:ascii="Times New Roman" w:hAnsi="Times New Roman" w:cs="Times New Roman"/>
          <w:bCs/>
          <w:sz w:val="16"/>
          <w:szCs w:val="16"/>
        </w:rPr>
        <w:t xml:space="preserve"> «Об охране семьи, материнства, отцовства и детства в РС (Я)»;</w:t>
      </w:r>
    </w:p>
    <w:p w:rsidR="0053726A" w:rsidRPr="00FF1D75" w:rsidRDefault="0053726A" w:rsidP="00F31F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F1D75">
        <w:rPr>
          <w:rFonts w:ascii="Times New Roman" w:hAnsi="Times New Roman" w:cs="Times New Roman"/>
          <w:bCs/>
          <w:sz w:val="16"/>
          <w:szCs w:val="16"/>
        </w:rPr>
        <w:t xml:space="preserve">- </w:t>
      </w:r>
      <w:r w:rsidR="004F4AD1" w:rsidRPr="00FF1D75">
        <w:rPr>
          <w:rFonts w:ascii="Times New Roman" w:hAnsi="Times New Roman" w:cs="Times New Roman"/>
          <w:bCs/>
          <w:sz w:val="16"/>
          <w:szCs w:val="16"/>
        </w:rPr>
        <w:t>концепция семейной и демографической политики РС</w:t>
      </w:r>
      <w:r w:rsidR="00667719" w:rsidRPr="00FF1D7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4F4AD1" w:rsidRPr="00FF1D75">
        <w:rPr>
          <w:rFonts w:ascii="Times New Roman" w:hAnsi="Times New Roman" w:cs="Times New Roman"/>
          <w:bCs/>
          <w:sz w:val="16"/>
          <w:szCs w:val="16"/>
        </w:rPr>
        <w:t>(Я) на период до 2025 г.;</w:t>
      </w:r>
    </w:p>
    <w:p w:rsidR="004F4AD1" w:rsidRPr="00FF1D75" w:rsidRDefault="004F4AD1" w:rsidP="00F31F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F1D75">
        <w:rPr>
          <w:rFonts w:ascii="Times New Roman" w:hAnsi="Times New Roman" w:cs="Times New Roman"/>
          <w:bCs/>
          <w:sz w:val="16"/>
          <w:szCs w:val="16"/>
        </w:rPr>
        <w:t>- национальная стратегия действий в и интересах детей РФ на 2012-2017гг.;</w:t>
      </w:r>
    </w:p>
    <w:p w:rsidR="004F4AD1" w:rsidRPr="00FF1D75" w:rsidRDefault="004F4AD1" w:rsidP="00F31F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F1D75">
        <w:rPr>
          <w:rFonts w:ascii="Times New Roman" w:hAnsi="Times New Roman" w:cs="Times New Roman"/>
          <w:bCs/>
          <w:sz w:val="16"/>
          <w:szCs w:val="16"/>
        </w:rPr>
        <w:t>- стратегия действий в интересах детей РС</w:t>
      </w:r>
      <w:r w:rsidR="00667719" w:rsidRPr="00FF1D7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bCs/>
          <w:sz w:val="16"/>
          <w:szCs w:val="16"/>
        </w:rPr>
        <w:t>(Я) на 2012-2017гг.</w:t>
      </w:r>
    </w:p>
    <w:p w:rsidR="004F4AD1" w:rsidRPr="00FF1D75" w:rsidRDefault="004F4AD1" w:rsidP="00F31F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F1D75">
        <w:rPr>
          <w:rFonts w:ascii="Times New Roman" w:hAnsi="Times New Roman" w:cs="Times New Roman"/>
          <w:bCs/>
          <w:sz w:val="16"/>
          <w:szCs w:val="16"/>
        </w:rPr>
        <w:tab/>
        <w:t>Настоящий социаль</w:t>
      </w:r>
      <w:r w:rsidR="00C46942" w:rsidRPr="00FF1D75">
        <w:rPr>
          <w:rFonts w:ascii="Times New Roman" w:hAnsi="Times New Roman" w:cs="Times New Roman"/>
          <w:bCs/>
          <w:sz w:val="16"/>
          <w:szCs w:val="16"/>
        </w:rPr>
        <w:t>ный паспорт МАОУ СОШ №23 на 2018-2019</w:t>
      </w:r>
      <w:r w:rsidRPr="00FF1D75">
        <w:rPr>
          <w:rFonts w:ascii="Times New Roman" w:hAnsi="Times New Roman" w:cs="Times New Roman"/>
          <w:bCs/>
          <w:sz w:val="16"/>
          <w:szCs w:val="16"/>
        </w:rPr>
        <w:t xml:space="preserve"> учебный год разработан в целях проведения анализа основных параметров образования и развит</w:t>
      </w:r>
      <w:r w:rsidR="00F31F91" w:rsidRPr="00FF1D75">
        <w:rPr>
          <w:rFonts w:ascii="Times New Roman" w:hAnsi="Times New Roman" w:cs="Times New Roman"/>
          <w:bCs/>
          <w:sz w:val="16"/>
          <w:szCs w:val="16"/>
        </w:rPr>
        <w:t>ия детей и семей, имеющих детей школьного возраста.</w:t>
      </w:r>
      <w:r w:rsidRPr="00FF1D75">
        <w:rPr>
          <w:rFonts w:ascii="Times New Roman" w:hAnsi="Times New Roman" w:cs="Times New Roman"/>
          <w:bCs/>
          <w:sz w:val="16"/>
          <w:szCs w:val="16"/>
        </w:rPr>
        <w:t xml:space="preserve"> В социальном паспорте представлена информация о положении семей, имеющих детей, содержится анализ основных аспектов поло</w:t>
      </w:r>
      <w:r w:rsidR="00F31F91" w:rsidRPr="00FF1D75">
        <w:rPr>
          <w:rFonts w:ascii="Times New Roman" w:hAnsi="Times New Roman" w:cs="Times New Roman"/>
          <w:bCs/>
          <w:sz w:val="16"/>
          <w:szCs w:val="16"/>
        </w:rPr>
        <w:t>жения детей и семей, а также предложенных форм работы</w:t>
      </w:r>
      <w:r w:rsidRPr="00FF1D75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="00626DB9" w:rsidRPr="00FF1D75">
        <w:rPr>
          <w:rFonts w:ascii="Times New Roman" w:hAnsi="Times New Roman" w:cs="Times New Roman"/>
          <w:bCs/>
          <w:sz w:val="16"/>
          <w:szCs w:val="16"/>
        </w:rPr>
        <w:t>направленных на его улучшение.</w:t>
      </w:r>
    </w:p>
    <w:p w:rsidR="00626DB9" w:rsidRPr="00FF1D75" w:rsidRDefault="00626DB9" w:rsidP="00F31F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F1D75">
        <w:rPr>
          <w:rFonts w:ascii="Times New Roman" w:hAnsi="Times New Roman" w:cs="Times New Roman"/>
          <w:bCs/>
          <w:sz w:val="16"/>
          <w:szCs w:val="16"/>
        </w:rPr>
        <w:tab/>
      </w:r>
    </w:p>
    <w:p w:rsidR="00180EDB" w:rsidRPr="00FF1D75" w:rsidRDefault="00180EDB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Общие сведения о школе на 201</w:t>
      </w:r>
      <w:r w:rsidR="00667719" w:rsidRPr="00FF1D75">
        <w:rPr>
          <w:rFonts w:ascii="Times New Roman" w:hAnsi="Times New Roman" w:cs="Times New Roman"/>
          <w:b/>
          <w:bCs/>
          <w:sz w:val="16"/>
          <w:szCs w:val="16"/>
        </w:rPr>
        <w:t>8</w:t>
      </w:r>
      <w:r w:rsidR="00A4104C"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b/>
          <w:bCs/>
          <w:sz w:val="16"/>
          <w:szCs w:val="16"/>
        </w:rPr>
        <w:t>-201</w:t>
      </w:r>
      <w:r w:rsidR="00667719" w:rsidRPr="00FF1D75">
        <w:rPr>
          <w:rFonts w:ascii="Times New Roman" w:hAnsi="Times New Roman" w:cs="Times New Roman"/>
          <w:b/>
          <w:bCs/>
          <w:sz w:val="16"/>
          <w:szCs w:val="16"/>
        </w:rPr>
        <w:t>9</w:t>
      </w:r>
      <w:r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 учебный год.</w:t>
      </w:r>
    </w:p>
    <w:p w:rsidR="00180EDB" w:rsidRPr="00FF1D75" w:rsidRDefault="00180EDB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C0AE2" w:rsidRPr="00FF1D75" w:rsidRDefault="007C0AE2" w:rsidP="00F31F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Год образования: </w:t>
      </w:r>
      <w:r w:rsidRPr="00FF1D75">
        <w:rPr>
          <w:rFonts w:ascii="Times New Roman" w:hAnsi="Times New Roman" w:cs="Times New Roman"/>
          <w:bCs/>
          <w:sz w:val="16"/>
          <w:szCs w:val="16"/>
        </w:rPr>
        <w:t>1974</w:t>
      </w:r>
      <w:r w:rsidR="00B65F39" w:rsidRPr="00FF1D75">
        <w:rPr>
          <w:rFonts w:ascii="Times New Roman" w:hAnsi="Times New Roman" w:cs="Times New Roman"/>
          <w:bCs/>
          <w:sz w:val="16"/>
          <w:szCs w:val="16"/>
        </w:rPr>
        <w:t xml:space="preserve"> г.</w:t>
      </w: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Адрес:</w:t>
      </w:r>
      <w:r w:rsidRPr="00FF1D75">
        <w:rPr>
          <w:rFonts w:ascii="Times New Roman" w:hAnsi="Times New Roman" w:cs="Times New Roman"/>
          <w:sz w:val="16"/>
          <w:szCs w:val="16"/>
        </w:rPr>
        <w:t xml:space="preserve"> РС(Я),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FF1D75">
        <w:rPr>
          <w:rFonts w:ascii="Times New Roman" w:hAnsi="Times New Roman" w:cs="Times New Roman"/>
          <w:sz w:val="16"/>
          <w:szCs w:val="16"/>
        </w:rPr>
        <w:t>.Я</w:t>
      </w:r>
      <w:proofErr w:type="gramEnd"/>
      <w:r w:rsidRPr="00FF1D75">
        <w:rPr>
          <w:rFonts w:ascii="Times New Roman" w:hAnsi="Times New Roman" w:cs="Times New Roman"/>
          <w:sz w:val="16"/>
          <w:szCs w:val="16"/>
        </w:rPr>
        <w:t>кутск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>, ул. Пояркова 8/2</w:t>
      </w: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 xml:space="preserve">Телефоны:   </w:t>
      </w:r>
    </w:p>
    <w:p w:rsidR="00180EDB" w:rsidRPr="00FF1D75" w:rsidRDefault="00180EDB" w:rsidP="00F31F9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            Приемная – 32-81-29, </w:t>
      </w:r>
    </w:p>
    <w:p w:rsidR="00180EDB" w:rsidRPr="00FF1D75" w:rsidRDefault="00180EDB" w:rsidP="00F31F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            Учебная  часть</w:t>
      </w:r>
      <w:r w:rsidR="003362E8" w:rsidRPr="00FF1D75">
        <w:rPr>
          <w:rFonts w:ascii="Times New Roman" w:hAnsi="Times New Roman" w:cs="Times New Roman"/>
          <w:sz w:val="16"/>
          <w:szCs w:val="16"/>
        </w:rPr>
        <w:t xml:space="preserve"> 32-78-08</w:t>
      </w:r>
      <w:r w:rsidRPr="00FF1D75">
        <w:rPr>
          <w:rFonts w:ascii="Times New Roman" w:hAnsi="Times New Roman" w:cs="Times New Roman"/>
          <w:sz w:val="16"/>
          <w:szCs w:val="16"/>
        </w:rPr>
        <w:t xml:space="preserve">, вахта -  32-79-22, </w:t>
      </w:r>
      <w:r w:rsidR="003362E8" w:rsidRPr="00FF1D75">
        <w:rPr>
          <w:rFonts w:ascii="Times New Roman" w:hAnsi="Times New Roman" w:cs="Times New Roman"/>
          <w:sz w:val="16"/>
          <w:szCs w:val="16"/>
        </w:rPr>
        <w:t>б</w:t>
      </w:r>
      <w:r w:rsidRPr="00FF1D75">
        <w:rPr>
          <w:rFonts w:ascii="Times New Roman" w:hAnsi="Times New Roman" w:cs="Times New Roman"/>
          <w:sz w:val="16"/>
          <w:szCs w:val="16"/>
        </w:rPr>
        <w:t>ухгалтерия – 32-78-74</w:t>
      </w: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  <w:gridCol w:w="1384"/>
      </w:tblGrid>
      <w:tr w:rsidR="00180EDB" w:rsidRPr="00FF1D75" w:rsidTr="00180EDB">
        <w:trPr>
          <w:trHeight w:hRule="exact" w:val="236"/>
        </w:trPr>
        <w:tc>
          <w:tcPr>
            <w:tcW w:w="709" w:type="dxa"/>
            <w:tcBorders>
              <w:bottom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</w:tr>
      <w:tr w:rsidR="00180EDB" w:rsidRPr="00FF1D75" w:rsidTr="00180EDB">
        <w:trPr>
          <w:trHeight w:hRule="exact" w:val="242"/>
        </w:trPr>
        <w:tc>
          <w:tcPr>
            <w:tcW w:w="709" w:type="dxa"/>
            <w:tcBorders>
              <w:bottom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Кол – </w:t>
            </w:r>
            <w:proofErr w:type="gramStart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образовательном учреждении по ОШ - 1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80EDB" w:rsidRPr="00FF1D75" w:rsidRDefault="0025320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F1D75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</w:tr>
      <w:tr w:rsidR="00180EDB" w:rsidRPr="00FF1D75" w:rsidTr="005A3C74">
        <w:trPr>
          <w:trHeight w:hRule="exact" w:val="442"/>
        </w:trPr>
        <w:tc>
          <w:tcPr>
            <w:tcW w:w="709" w:type="dxa"/>
            <w:tcBorders>
              <w:bottom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 образовательном учреждении общего назначения </w:t>
            </w:r>
            <w:proofErr w:type="gramStart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специальным потребностям, охваченных квалифицированной коррекцией физического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80EDB" w:rsidRPr="00FF1D75" w:rsidTr="00B65F39">
        <w:trPr>
          <w:trHeight w:hRule="exact"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80EDB" w:rsidRPr="00FF1D75" w:rsidTr="00180EDB">
        <w:trPr>
          <w:trHeight w:hRule="exact" w:val="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proofErr w:type="gramStart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оборудованных</w:t>
            </w:r>
            <w:proofErr w:type="gramEnd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 и используемых в образовательном процессе: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EDB" w:rsidRPr="00FF1D75" w:rsidRDefault="00180EDB" w:rsidP="00FF1D75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80EDB" w:rsidRPr="00FF1D75" w:rsidTr="00FF1D75">
        <w:trPr>
          <w:trHeight w:hRule="exact" w:val="1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Спортплощадки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EDB" w:rsidRPr="00FF1D75" w:rsidTr="00FF1D75">
        <w:trPr>
          <w:trHeight w:hRule="exact" w:val="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Тренажерный зал</w:t>
            </w:r>
          </w:p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80EDB" w:rsidRPr="00FF1D75" w:rsidTr="00B65F39">
        <w:trPr>
          <w:trHeight w:hRule="exact"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Бассейн</w:t>
            </w:r>
          </w:p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80EDB" w:rsidRPr="00FF1D75" w:rsidTr="005A3C74">
        <w:trPr>
          <w:trHeight w:hRule="exact"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Тир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80EDB" w:rsidRPr="00FF1D75" w:rsidTr="00180EDB">
        <w:trPr>
          <w:trHeight w:hRule="exact"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Зал борьбы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80EDB" w:rsidRPr="00FF1D75" w:rsidTr="00180EDB">
        <w:trPr>
          <w:trHeight w:hRule="exact"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Наличие собственного оборудования: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0EDB" w:rsidRPr="00FF1D75" w:rsidTr="00180EDB">
        <w:trPr>
          <w:trHeight w:hRule="exact"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Медицинского кабинета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EDB" w:rsidRPr="00FF1D75" w:rsidTr="00180EDB">
        <w:trPr>
          <w:trHeight w:hRule="exact"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Оздоровительно-восстановительного центра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80EDB" w:rsidRPr="00FF1D75" w:rsidTr="00180EDB">
        <w:trPr>
          <w:trHeight w:hRule="exact"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Массажный кабинет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80EDB" w:rsidRPr="00FF1D75" w:rsidTr="00180EDB">
        <w:trPr>
          <w:trHeight w:hRule="exact" w:val="2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Физиокабинет</w:t>
            </w:r>
            <w:proofErr w:type="spellEnd"/>
          </w:p>
        </w:tc>
        <w:tc>
          <w:tcPr>
            <w:tcW w:w="1384" w:type="dxa"/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80EDB" w:rsidRPr="00FF1D75" w:rsidTr="005A3C74">
        <w:trPr>
          <w:trHeight w:hRule="exact"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Столовая</w:t>
            </w:r>
          </w:p>
        </w:tc>
        <w:tc>
          <w:tcPr>
            <w:tcW w:w="1384" w:type="dxa"/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0EDB" w:rsidRPr="00FF1D75" w:rsidTr="00180EDB">
        <w:trPr>
          <w:trHeight w:hRule="exact" w:val="2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Буфет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0EDB" w:rsidRPr="00FF1D75" w:rsidTr="00180EDB">
        <w:trPr>
          <w:trHeight w:hRule="exact"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Наличие автотранспортных средств, с/х машин и т.д.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C46942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80EDB" w:rsidRPr="00FF1D75" w:rsidTr="00180EDB">
        <w:trPr>
          <w:trHeight w:hRule="exact"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Наличие: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EDB" w:rsidRPr="00FF1D75" w:rsidRDefault="00180EDB" w:rsidP="00FF1D75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80EDB" w:rsidRPr="00FF1D75" w:rsidTr="00180EDB">
        <w:trPr>
          <w:trHeight w:hRule="exact" w:val="2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Учебно-опытных участков площадью не менее 0,5га</w:t>
            </w: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EDB" w:rsidRPr="00FF1D75" w:rsidTr="00180EDB">
        <w:trPr>
          <w:trHeight w:hRule="exact"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Теплиц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80EDB" w:rsidRPr="00FF1D75" w:rsidTr="00180EDB">
        <w:trPr>
          <w:trHeight w:hRule="exact" w:val="2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Подсобных хозяйств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80EDB" w:rsidRPr="00FF1D75" w:rsidRDefault="00180EDB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D64CA" w:rsidRPr="00FF1D75" w:rsidTr="00667719">
        <w:trPr>
          <w:trHeight w:hRule="exact" w:val="3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4CA" w:rsidRPr="00FF1D75" w:rsidRDefault="009D64CA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9D64CA" w:rsidRPr="00FF1D75" w:rsidRDefault="009D64CA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4CA" w:rsidRPr="00FF1D75" w:rsidRDefault="009D64CA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9D64CA" w:rsidRPr="00FF1D75" w:rsidRDefault="009D64CA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Наличие работников всего: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9D64CA" w:rsidRPr="00FF1D75" w:rsidRDefault="009D64CA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9D64CA" w:rsidRPr="00FF1D75" w:rsidTr="009D64CA">
        <w:trPr>
          <w:trHeight w:hRule="exact" w:val="2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CA" w:rsidRPr="00FF1D75" w:rsidRDefault="009D64CA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9D64CA" w:rsidRPr="00FF1D75" w:rsidRDefault="009D64CA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количество учителей и педагогических работников с первой категорией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9D64CA" w:rsidRPr="00FF1D75" w:rsidRDefault="009D64CA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9D64CA" w:rsidRPr="00FF1D75" w:rsidTr="009D64CA">
        <w:trPr>
          <w:trHeight w:hRule="exact" w:val="2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4CA" w:rsidRPr="00FF1D75" w:rsidRDefault="009D64CA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9D64CA" w:rsidRPr="00FF1D75" w:rsidRDefault="009D64CA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количество учителей и педагогических работников с высшей категорией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9D64CA" w:rsidRPr="00FF1D75" w:rsidRDefault="009D64CA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9D64CA" w:rsidRPr="00FF1D75" w:rsidTr="005A3C74">
        <w:trPr>
          <w:trHeight w:hRule="exact" w:val="439"/>
        </w:trPr>
        <w:tc>
          <w:tcPr>
            <w:tcW w:w="709" w:type="dxa"/>
          </w:tcPr>
          <w:p w:rsidR="009D64CA" w:rsidRPr="00FF1D75" w:rsidRDefault="009D64CA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14" w:type="dxa"/>
            <w:gridSpan w:val="2"/>
          </w:tcPr>
          <w:p w:rsidR="009D64CA" w:rsidRPr="00FF1D75" w:rsidRDefault="009D64CA" w:rsidP="00FF1D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Наличие учащихся, посещающих </w:t>
            </w:r>
            <w:r w:rsidRPr="00FF1D7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бесплатные</w:t>
            </w: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 секции, кружки, студии,                              </w:t>
            </w:r>
            <w:r w:rsidR="00C46942"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FF1D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="00C46942" w:rsidRPr="00FF1D75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  <w:p w:rsidR="009D64CA" w:rsidRPr="00FF1D75" w:rsidRDefault="009D64CA" w:rsidP="00FF1D7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организованные</w:t>
            </w:r>
            <w:proofErr w:type="gramEnd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учреждением или на его базе:                                                                                                                                  </w:t>
            </w:r>
          </w:p>
        </w:tc>
      </w:tr>
      <w:tr w:rsidR="009D64CA" w:rsidRPr="00FF1D75" w:rsidTr="00FF1D75">
        <w:trPr>
          <w:trHeight w:hRule="exact" w:val="174"/>
        </w:trPr>
        <w:tc>
          <w:tcPr>
            <w:tcW w:w="709" w:type="dxa"/>
          </w:tcPr>
          <w:p w:rsidR="009D64CA" w:rsidRPr="00FF1D75" w:rsidRDefault="009D64CA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14" w:type="dxa"/>
            <w:gridSpan w:val="2"/>
          </w:tcPr>
          <w:p w:rsidR="009D64CA" w:rsidRPr="00FF1D75" w:rsidRDefault="009D64CA" w:rsidP="00FF1D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Наличие учащихся, посещающих бесплатные секции, кружки, студии, организованные этим учреждением  или на их </w:t>
            </w:r>
            <w:r w:rsidR="00C46942" w:rsidRPr="00FF1D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базе     </w:t>
            </w:r>
            <w:r w:rsidR="00FF1D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</w:t>
            </w:r>
            <w:r w:rsidR="00C46942" w:rsidRPr="00FF1D75">
              <w:rPr>
                <w:rFonts w:ascii="Times New Roman" w:hAnsi="Times New Roman" w:cs="Times New Roman"/>
                <w:bCs/>
                <w:sz w:val="16"/>
                <w:szCs w:val="16"/>
              </w:rPr>
              <w:t>1336</w:t>
            </w:r>
          </w:p>
        </w:tc>
      </w:tr>
    </w:tbl>
    <w:p w:rsidR="00C46942" w:rsidRPr="00FF1D75" w:rsidRDefault="00C46942" w:rsidP="00FF1D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Директор: </w:t>
      </w:r>
      <w:r w:rsidR="00C46942" w:rsidRPr="00FF1D75">
        <w:rPr>
          <w:rFonts w:ascii="Times New Roman" w:hAnsi="Times New Roman" w:cs="Times New Roman"/>
          <w:sz w:val="16"/>
          <w:szCs w:val="16"/>
        </w:rPr>
        <w:t>Афонский Г.А.</w:t>
      </w:r>
    </w:p>
    <w:p w:rsidR="00180EDB" w:rsidRPr="00FF1D75" w:rsidRDefault="003362E8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F1D75">
        <w:rPr>
          <w:rFonts w:ascii="Times New Roman" w:hAnsi="Times New Roman" w:cs="Times New Roman"/>
          <w:b/>
          <w:bCs/>
          <w:sz w:val="16"/>
          <w:szCs w:val="16"/>
        </w:rPr>
        <w:t>Документовед</w:t>
      </w:r>
      <w:proofErr w:type="spellEnd"/>
      <w:r w:rsidRPr="00FF1D75">
        <w:rPr>
          <w:rFonts w:ascii="Times New Roman" w:hAnsi="Times New Roman" w:cs="Times New Roman"/>
          <w:b/>
          <w:bCs/>
          <w:sz w:val="16"/>
          <w:szCs w:val="16"/>
        </w:rPr>
        <w:t>, инспектор отдела кадров</w:t>
      </w:r>
      <w:r w:rsidR="00180EDB"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r w:rsidR="00180EDB" w:rsidRPr="00FF1D75">
        <w:rPr>
          <w:rFonts w:ascii="Times New Roman" w:hAnsi="Times New Roman" w:cs="Times New Roman"/>
          <w:sz w:val="16"/>
          <w:szCs w:val="16"/>
        </w:rPr>
        <w:t>Тетерина А.С.</w:t>
      </w: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Главный бухгалтер:</w:t>
      </w:r>
      <w:r w:rsidR="00667719"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Абдрафикова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Т.И.</w:t>
      </w:r>
    </w:p>
    <w:p w:rsidR="003362E8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Бухгалтер: </w:t>
      </w:r>
      <w:r w:rsidR="00667719" w:rsidRPr="00FF1D75">
        <w:rPr>
          <w:rFonts w:ascii="Times New Roman" w:hAnsi="Times New Roman" w:cs="Times New Roman"/>
          <w:sz w:val="16"/>
          <w:szCs w:val="16"/>
        </w:rPr>
        <w:t>Николаева А.П.</w:t>
      </w:r>
    </w:p>
    <w:p w:rsidR="00180EDB" w:rsidRPr="00FF1D75" w:rsidRDefault="003362E8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>Контрактный управляющий:</w:t>
      </w:r>
      <w:r w:rsidR="00667719" w:rsidRPr="00FF1D7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80EDB" w:rsidRPr="00FF1D75">
        <w:rPr>
          <w:rFonts w:ascii="Times New Roman" w:hAnsi="Times New Roman" w:cs="Times New Roman"/>
          <w:sz w:val="16"/>
          <w:szCs w:val="16"/>
        </w:rPr>
        <w:t>Корякин М.Н.</w:t>
      </w:r>
    </w:p>
    <w:p w:rsidR="00A24038" w:rsidRPr="00FF1D75" w:rsidRDefault="00A24038" w:rsidP="00F31F9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Инженер по ИКТ: </w:t>
      </w:r>
      <w:r w:rsidRPr="00FF1D75">
        <w:rPr>
          <w:rFonts w:ascii="Times New Roman" w:hAnsi="Times New Roman" w:cs="Times New Roman"/>
          <w:bCs/>
          <w:sz w:val="16"/>
          <w:szCs w:val="16"/>
        </w:rPr>
        <w:t>Артемьев В.А.</w:t>
      </w: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Заместитель директора  по АХЧ</w:t>
      </w:r>
      <w:r w:rsidRPr="00FF1D75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Мошкирев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С.А.</w:t>
      </w: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lastRenderedPageBreak/>
        <w:t>Заместители директора по УВР</w:t>
      </w:r>
      <w:r w:rsidRPr="00FF1D75">
        <w:rPr>
          <w:rFonts w:ascii="Times New Roman" w:hAnsi="Times New Roman" w:cs="Times New Roman"/>
          <w:sz w:val="16"/>
          <w:szCs w:val="16"/>
        </w:rPr>
        <w:t xml:space="preserve">: 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Бортникова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С.Г.</w:t>
      </w:r>
      <w:r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Сальва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Н.Н.,   Воронова Е.Ю.</w:t>
      </w: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Заместитель директора по ИР:</w:t>
      </w:r>
      <w:r w:rsidRPr="00FF1D75">
        <w:rPr>
          <w:rFonts w:ascii="Times New Roman" w:hAnsi="Times New Roman" w:cs="Times New Roman"/>
          <w:sz w:val="16"/>
          <w:szCs w:val="16"/>
        </w:rPr>
        <w:t xml:space="preserve"> Самсонова П.И.</w:t>
      </w: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Заместитель директора по НМР:</w:t>
      </w:r>
      <w:r w:rsidR="00667719"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Пинигина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А.А.</w:t>
      </w: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Заместитель директора  по ВР</w:t>
      </w:r>
      <w:r w:rsidRPr="00FF1D75">
        <w:rPr>
          <w:rFonts w:ascii="Times New Roman" w:hAnsi="Times New Roman" w:cs="Times New Roman"/>
          <w:sz w:val="16"/>
          <w:szCs w:val="16"/>
        </w:rPr>
        <w:t>: Заборовская Р.И.</w:t>
      </w: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Социально – психологическая служба</w:t>
      </w:r>
      <w:r w:rsidRPr="00FF1D75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Социальный педагог</w:t>
      </w:r>
      <w:r w:rsidR="00667719" w:rsidRPr="00FF1D75">
        <w:rPr>
          <w:rFonts w:ascii="Times New Roman" w:hAnsi="Times New Roman" w:cs="Times New Roman"/>
          <w:sz w:val="16"/>
          <w:szCs w:val="16"/>
        </w:rPr>
        <w:t xml:space="preserve"> – Терехова Л.С., </w:t>
      </w:r>
      <w:proofErr w:type="spellStart"/>
      <w:r w:rsidR="00667719" w:rsidRPr="00FF1D75">
        <w:rPr>
          <w:rFonts w:ascii="Times New Roman" w:hAnsi="Times New Roman" w:cs="Times New Roman"/>
          <w:sz w:val="16"/>
          <w:szCs w:val="16"/>
        </w:rPr>
        <w:t>Пинигина</w:t>
      </w:r>
      <w:proofErr w:type="spellEnd"/>
      <w:r w:rsidR="00667719" w:rsidRPr="00FF1D75">
        <w:rPr>
          <w:rFonts w:ascii="Times New Roman" w:hAnsi="Times New Roman" w:cs="Times New Roman"/>
          <w:sz w:val="16"/>
          <w:szCs w:val="16"/>
        </w:rPr>
        <w:t xml:space="preserve"> Ф.С.</w:t>
      </w: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П</w:t>
      </w:r>
      <w:r w:rsidR="00C46942" w:rsidRPr="00FF1D75">
        <w:rPr>
          <w:rFonts w:ascii="Times New Roman" w:hAnsi="Times New Roman" w:cs="Times New Roman"/>
          <w:b/>
          <w:bCs/>
          <w:sz w:val="16"/>
          <w:szCs w:val="16"/>
        </w:rPr>
        <w:t>едагоги - п</w:t>
      </w:r>
      <w:r w:rsidRPr="00FF1D75">
        <w:rPr>
          <w:rFonts w:ascii="Times New Roman" w:hAnsi="Times New Roman" w:cs="Times New Roman"/>
          <w:b/>
          <w:bCs/>
          <w:sz w:val="16"/>
          <w:szCs w:val="16"/>
        </w:rPr>
        <w:t>сихологи</w:t>
      </w:r>
      <w:r w:rsidR="00667719" w:rsidRPr="00FF1D75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="00920852" w:rsidRPr="00FF1D75">
        <w:rPr>
          <w:rFonts w:ascii="Times New Roman" w:hAnsi="Times New Roman" w:cs="Times New Roman"/>
          <w:sz w:val="16"/>
          <w:szCs w:val="16"/>
        </w:rPr>
        <w:t>Друзьянова</w:t>
      </w:r>
      <w:proofErr w:type="spellEnd"/>
      <w:r w:rsidR="00920852" w:rsidRPr="00FF1D75">
        <w:rPr>
          <w:rFonts w:ascii="Times New Roman" w:hAnsi="Times New Roman" w:cs="Times New Roman"/>
          <w:sz w:val="16"/>
          <w:szCs w:val="16"/>
        </w:rPr>
        <w:t xml:space="preserve"> Е.Н.</w:t>
      </w:r>
      <w:r w:rsidR="00667719" w:rsidRPr="00FF1D7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667719" w:rsidRPr="00FF1D75">
        <w:rPr>
          <w:rFonts w:ascii="Times New Roman" w:hAnsi="Times New Roman" w:cs="Times New Roman"/>
          <w:sz w:val="16"/>
          <w:szCs w:val="16"/>
        </w:rPr>
        <w:t>Седалищева</w:t>
      </w:r>
      <w:proofErr w:type="spellEnd"/>
      <w:r w:rsidR="00667719" w:rsidRPr="00FF1D75">
        <w:rPr>
          <w:rFonts w:ascii="Times New Roman" w:hAnsi="Times New Roman" w:cs="Times New Roman"/>
          <w:sz w:val="16"/>
          <w:szCs w:val="16"/>
        </w:rPr>
        <w:t xml:space="preserve"> Е.С.</w:t>
      </w: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Логопеды</w:t>
      </w:r>
      <w:r w:rsidRPr="00FF1D75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Аполь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В.В.</w:t>
      </w:r>
      <w:r w:rsidR="00667719" w:rsidRPr="00FF1D75">
        <w:rPr>
          <w:rFonts w:ascii="Times New Roman" w:hAnsi="Times New Roman" w:cs="Times New Roman"/>
          <w:sz w:val="16"/>
          <w:szCs w:val="16"/>
        </w:rPr>
        <w:t>, Плотникова А.С.</w:t>
      </w: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Старшие вожатые:</w:t>
      </w:r>
      <w:r w:rsidR="00667719"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="00FB4B48" w:rsidRPr="00FF1D75">
        <w:rPr>
          <w:rFonts w:ascii="Times New Roman" w:hAnsi="Times New Roman" w:cs="Times New Roman"/>
          <w:sz w:val="16"/>
          <w:szCs w:val="16"/>
        </w:rPr>
        <w:t>Аммосова</w:t>
      </w:r>
      <w:proofErr w:type="spellEnd"/>
      <w:r w:rsidR="00FB4B48" w:rsidRPr="00FF1D75">
        <w:rPr>
          <w:rFonts w:ascii="Times New Roman" w:hAnsi="Times New Roman" w:cs="Times New Roman"/>
          <w:sz w:val="16"/>
          <w:szCs w:val="16"/>
        </w:rPr>
        <w:t xml:space="preserve"> Ю.А., </w:t>
      </w:r>
      <w:proofErr w:type="spellStart"/>
      <w:r w:rsidR="00FB4B48" w:rsidRPr="00FF1D75">
        <w:rPr>
          <w:rFonts w:ascii="Times New Roman" w:hAnsi="Times New Roman" w:cs="Times New Roman"/>
          <w:sz w:val="16"/>
          <w:szCs w:val="16"/>
        </w:rPr>
        <w:t>Седалищева</w:t>
      </w:r>
      <w:proofErr w:type="spellEnd"/>
      <w:r w:rsidR="00FB4B48" w:rsidRPr="00FF1D75">
        <w:rPr>
          <w:rFonts w:ascii="Times New Roman" w:hAnsi="Times New Roman" w:cs="Times New Roman"/>
          <w:sz w:val="16"/>
          <w:szCs w:val="16"/>
        </w:rPr>
        <w:t xml:space="preserve"> Е.С.</w:t>
      </w: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Школьный врач</w:t>
      </w:r>
      <w:r w:rsidRPr="00FF1D75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Красницкая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М.Е.</w:t>
      </w: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Фельдшер: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Чикеева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Л.Г.</w:t>
      </w:r>
    </w:p>
    <w:p w:rsidR="00B65F39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Комбинат питания:</w:t>
      </w:r>
      <w:r w:rsidR="00667719" w:rsidRPr="00FF1D75">
        <w:rPr>
          <w:rFonts w:ascii="Times New Roman" w:hAnsi="Times New Roman" w:cs="Times New Roman"/>
          <w:bCs/>
          <w:sz w:val="16"/>
          <w:szCs w:val="16"/>
        </w:rPr>
        <w:t xml:space="preserve"> «</w:t>
      </w:r>
      <w:proofErr w:type="spellStart"/>
      <w:r w:rsidR="00667719" w:rsidRPr="00FF1D75">
        <w:rPr>
          <w:rFonts w:ascii="Times New Roman" w:hAnsi="Times New Roman" w:cs="Times New Roman"/>
          <w:bCs/>
          <w:sz w:val="16"/>
          <w:szCs w:val="16"/>
        </w:rPr>
        <w:t>Речпорт</w:t>
      </w:r>
      <w:proofErr w:type="spellEnd"/>
      <w:r w:rsidR="00667719" w:rsidRPr="00FF1D75">
        <w:rPr>
          <w:rFonts w:ascii="Times New Roman" w:hAnsi="Times New Roman" w:cs="Times New Roman"/>
          <w:bCs/>
          <w:sz w:val="16"/>
          <w:szCs w:val="16"/>
        </w:rPr>
        <w:t>»</w:t>
      </w:r>
      <w:r w:rsidR="00B80BD9" w:rsidRPr="00FF1D75">
        <w:rPr>
          <w:rFonts w:ascii="Times New Roman" w:hAnsi="Times New Roman" w:cs="Times New Roman"/>
          <w:sz w:val="16"/>
          <w:szCs w:val="16"/>
        </w:rPr>
        <w:t xml:space="preserve">, </w:t>
      </w:r>
      <w:r w:rsidR="00667719" w:rsidRPr="00FF1D75">
        <w:rPr>
          <w:rFonts w:ascii="Times New Roman" w:hAnsi="Times New Roman" w:cs="Times New Roman"/>
          <w:sz w:val="16"/>
          <w:szCs w:val="16"/>
        </w:rPr>
        <w:t xml:space="preserve">заведующая </w:t>
      </w:r>
      <w:proofErr w:type="spellStart"/>
      <w:r w:rsidR="00667719" w:rsidRPr="00FF1D75">
        <w:rPr>
          <w:rFonts w:ascii="Times New Roman" w:hAnsi="Times New Roman" w:cs="Times New Roman"/>
          <w:sz w:val="16"/>
          <w:szCs w:val="16"/>
        </w:rPr>
        <w:t>Заставская</w:t>
      </w:r>
      <w:proofErr w:type="spellEnd"/>
      <w:r w:rsidR="00667719" w:rsidRPr="00FF1D75">
        <w:rPr>
          <w:rFonts w:ascii="Times New Roman" w:hAnsi="Times New Roman" w:cs="Times New Roman"/>
          <w:sz w:val="16"/>
          <w:szCs w:val="16"/>
        </w:rPr>
        <w:t xml:space="preserve"> Е.Н.</w:t>
      </w: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Библиотекари:</w:t>
      </w:r>
      <w:r w:rsidRPr="00FF1D75">
        <w:rPr>
          <w:rFonts w:ascii="Times New Roman" w:hAnsi="Times New Roman" w:cs="Times New Roman"/>
          <w:sz w:val="16"/>
          <w:szCs w:val="16"/>
        </w:rPr>
        <w:t xml:space="preserve"> Миронова Н.В., Атласова Г.И.</w:t>
      </w: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Председатель ШРК: </w:t>
      </w:r>
      <w:r w:rsidRPr="00FF1D75">
        <w:rPr>
          <w:rFonts w:ascii="Times New Roman" w:hAnsi="Times New Roman" w:cs="Times New Roman"/>
          <w:bCs/>
          <w:sz w:val="16"/>
          <w:szCs w:val="16"/>
        </w:rPr>
        <w:t>Бурнашева В.В.</w:t>
      </w:r>
    </w:p>
    <w:p w:rsidR="00180EDB" w:rsidRPr="00FF1D75" w:rsidRDefault="00180EDB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Председатель  ПК:</w:t>
      </w:r>
      <w:r w:rsidR="00667719"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="00D86D0A" w:rsidRPr="00FF1D75">
        <w:rPr>
          <w:rFonts w:ascii="Times New Roman" w:hAnsi="Times New Roman" w:cs="Times New Roman"/>
          <w:sz w:val="16"/>
          <w:szCs w:val="16"/>
        </w:rPr>
        <w:t>Тотонов</w:t>
      </w:r>
      <w:proofErr w:type="spellEnd"/>
      <w:r w:rsidR="00D86D0A" w:rsidRPr="00FF1D75">
        <w:rPr>
          <w:rFonts w:ascii="Times New Roman" w:hAnsi="Times New Roman" w:cs="Times New Roman"/>
          <w:sz w:val="16"/>
          <w:szCs w:val="16"/>
        </w:rPr>
        <w:t xml:space="preserve"> А.В.</w:t>
      </w:r>
    </w:p>
    <w:p w:rsidR="00B240C3" w:rsidRPr="00FF1D75" w:rsidRDefault="00B240C3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Президент ШУС «Триумф»: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Ладикова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А. </w:t>
      </w:r>
    </w:p>
    <w:p w:rsidR="0036381B" w:rsidRPr="00FF1D75" w:rsidRDefault="0036381B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F1D75">
        <w:rPr>
          <w:rFonts w:ascii="Times New Roman" w:hAnsi="Times New Roman" w:cs="Times New Roman"/>
          <w:sz w:val="16"/>
          <w:szCs w:val="16"/>
        </w:rPr>
        <w:t xml:space="preserve">В школе работают </w:t>
      </w:r>
      <w:r w:rsidR="00A85D6A" w:rsidRPr="00FF1D75">
        <w:rPr>
          <w:rFonts w:ascii="Times New Roman" w:hAnsi="Times New Roman" w:cs="Times New Roman"/>
          <w:sz w:val="16"/>
          <w:szCs w:val="16"/>
        </w:rPr>
        <w:t>73</w:t>
      </w:r>
      <w:r w:rsidR="00667719" w:rsidRPr="00FF1D75">
        <w:rPr>
          <w:rFonts w:ascii="Times New Roman" w:hAnsi="Times New Roman" w:cs="Times New Roman"/>
          <w:sz w:val="16"/>
          <w:szCs w:val="16"/>
        </w:rPr>
        <w:t xml:space="preserve"> учител</w:t>
      </w:r>
      <w:r w:rsidR="00A85D6A" w:rsidRPr="00FF1D75">
        <w:rPr>
          <w:rFonts w:ascii="Times New Roman" w:hAnsi="Times New Roman" w:cs="Times New Roman"/>
          <w:sz w:val="16"/>
          <w:szCs w:val="16"/>
        </w:rPr>
        <w:t>я</w:t>
      </w:r>
      <w:r w:rsidR="00667719" w:rsidRPr="00FF1D75">
        <w:rPr>
          <w:rFonts w:ascii="Times New Roman" w:hAnsi="Times New Roman" w:cs="Times New Roman"/>
          <w:sz w:val="16"/>
          <w:szCs w:val="16"/>
        </w:rPr>
        <w:t>: из них 21</w:t>
      </w:r>
      <w:r w:rsidRPr="00FF1D75">
        <w:rPr>
          <w:rFonts w:ascii="Times New Roman" w:hAnsi="Times New Roman" w:cs="Times New Roman"/>
          <w:sz w:val="16"/>
          <w:szCs w:val="16"/>
        </w:rPr>
        <w:t xml:space="preserve"> – начальных классов, 6 – учителей математики, </w:t>
      </w:r>
      <w:r w:rsidR="00667719" w:rsidRPr="00FF1D75">
        <w:rPr>
          <w:rFonts w:ascii="Times New Roman" w:hAnsi="Times New Roman" w:cs="Times New Roman"/>
          <w:sz w:val="16"/>
          <w:szCs w:val="16"/>
        </w:rPr>
        <w:t>7 -</w:t>
      </w:r>
      <w:r w:rsidRPr="00FF1D75">
        <w:rPr>
          <w:rFonts w:ascii="Times New Roman" w:hAnsi="Times New Roman" w:cs="Times New Roman"/>
          <w:sz w:val="16"/>
          <w:szCs w:val="16"/>
        </w:rPr>
        <w:t xml:space="preserve"> учителей русского языка и литературы,</w:t>
      </w:r>
      <w:r w:rsidR="00667719"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sz w:val="16"/>
          <w:szCs w:val="16"/>
        </w:rPr>
        <w:t>9</w:t>
      </w:r>
      <w:r w:rsidR="00667719"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sz w:val="16"/>
          <w:szCs w:val="16"/>
        </w:rPr>
        <w:t xml:space="preserve">– учителей иностранного языка, 6 – </w:t>
      </w:r>
      <w:r w:rsidR="00E12C8B" w:rsidRPr="00FF1D75">
        <w:rPr>
          <w:rFonts w:ascii="Times New Roman" w:hAnsi="Times New Roman" w:cs="Times New Roman"/>
          <w:sz w:val="16"/>
          <w:szCs w:val="16"/>
        </w:rPr>
        <w:t>учителей физкультуры, 2– учителя</w:t>
      </w:r>
      <w:r w:rsidRPr="00FF1D75">
        <w:rPr>
          <w:rFonts w:ascii="Times New Roman" w:hAnsi="Times New Roman" w:cs="Times New Roman"/>
          <w:sz w:val="16"/>
          <w:szCs w:val="16"/>
        </w:rPr>
        <w:t xml:space="preserve"> технологии,  2 – учителя  биологии, 5 – учителей истории</w:t>
      </w:r>
      <w:r w:rsidR="00667719" w:rsidRPr="00FF1D75">
        <w:rPr>
          <w:rFonts w:ascii="Times New Roman" w:hAnsi="Times New Roman" w:cs="Times New Roman"/>
          <w:sz w:val="16"/>
          <w:szCs w:val="16"/>
        </w:rPr>
        <w:t xml:space="preserve"> и обществознания</w:t>
      </w:r>
      <w:r w:rsidRPr="00FF1D75">
        <w:rPr>
          <w:rFonts w:ascii="Times New Roman" w:hAnsi="Times New Roman" w:cs="Times New Roman"/>
          <w:sz w:val="16"/>
          <w:szCs w:val="16"/>
        </w:rPr>
        <w:t>, 2 – у</w:t>
      </w:r>
      <w:r w:rsidR="00E12C8B" w:rsidRPr="00FF1D75">
        <w:rPr>
          <w:rFonts w:ascii="Times New Roman" w:hAnsi="Times New Roman" w:cs="Times New Roman"/>
          <w:sz w:val="16"/>
          <w:szCs w:val="16"/>
        </w:rPr>
        <w:t>чителя химии, 1 – ИЗО и черчения</w:t>
      </w:r>
      <w:r w:rsidRPr="00FF1D75">
        <w:rPr>
          <w:rFonts w:ascii="Times New Roman" w:hAnsi="Times New Roman" w:cs="Times New Roman"/>
          <w:sz w:val="16"/>
          <w:szCs w:val="16"/>
        </w:rPr>
        <w:t>, 2 – учителя физики, 2 - якутского языка и литературы, 2 – учителя музыки, 2 – учителя географии, 2 – учителя</w:t>
      </w:r>
      <w:proofErr w:type="gramEnd"/>
      <w:r w:rsidRPr="00FF1D75">
        <w:rPr>
          <w:rFonts w:ascii="Times New Roman" w:hAnsi="Times New Roman" w:cs="Times New Roman"/>
          <w:sz w:val="16"/>
          <w:szCs w:val="16"/>
        </w:rPr>
        <w:t xml:space="preserve"> информатики, 2 – учителя ОБЖ. Классных руководителей - 4</w:t>
      </w:r>
      <w:r w:rsidR="00A85D6A" w:rsidRPr="00FF1D75">
        <w:rPr>
          <w:rFonts w:ascii="Times New Roman" w:hAnsi="Times New Roman" w:cs="Times New Roman"/>
          <w:sz w:val="16"/>
          <w:szCs w:val="16"/>
        </w:rPr>
        <w:t>6</w:t>
      </w:r>
      <w:r w:rsidRPr="00FF1D75">
        <w:rPr>
          <w:rFonts w:ascii="Times New Roman" w:hAnsi="Times New Roman" w:cs="Times New Roman"/>
          <w:sz w:val="16"/>
          <w:szCs w:val="16"/>
        </w:rPr>
        <w:t xml:space="preserve">. Заместителей директора по УВР – </w:t>
      </w:r>
      <w:r w:rsidR="00A85D6A" w:rsidRPr="00FF1D75">
        <w:rPr>
          <w:rFonts w:ascii="Times New Roman" w:hAnsi="Times New Roman" w:cs="Times New Roman"/>
          <w:sz w:val="16"/>
          <w:szCs w:val="16"/>
        </w:rPr>
        <w:t>3</w:t>
      </w:r>
      <w:r w:rsidRPr="00FF1D75">
        <w:rPr>
          <w:rFonts w:ascii="Times New Roman" w:hAnsi="Times New Roman" w:cs="Times New Roman"/>
          <w:sz w:val="16"/>
          <w:szCs w:val="16"/>
        </w:rPr>
        <w:t xml:space="preserve">, </w:t>
      </w:r>
      <w:r w:rsidR="00A85D6A" w:rsidRPr="00FF1D75">
        <w:rPr>
          <w:rFonts w:ascii="Times New Roman" w:hAnsi="Times New Roman" w:cs="Times New Roman"/>
          <w:sz w:val="16"/>
          <w:szCs w:val="16"/>
        </w:rPr>
        <w:t xml:space="preserve">по ВР – 1, </w:t>
      </w:r>
      <w:r w:rsidRPr="00FF1D75">
        <w:rPr>
          <w:rFonts w:ascii="Times New Roman" w:hAnsi="Times New Roman" w:cs="Times New Roman"/>
          <w:sz w:val="16"/>
          <w:szCs w:val="16"/>
        </w:rPr>
        <w:t>по И</w:t>
      </w:r>
      <w:r w:rsidR="00E12C8B" w:rsidRPr="00FF1D75">
        <w:rPr>
          <w:rFonts w:ascii="Times New Roman" w:hAnsi="Times New Roman" w:cs="Times New Roman"/>
          <w:sz w:val="16"/>
          <w:szCs w:val="16"/>
        </w:rPr>
        <w:t xml:space="preserve">Р- 1, по НМР-1, АХЧ – 1. </w:t>
      </w:r>
      <w:proofErr w:type="gramStart"/>
      <w:r w:rsidR="00E12C8B" w:rsidRPr="00FF1D75">
        <w:rPr>
          <w:rFonts w:ascii="Times New Roman" w:hAnsi="Times New Roman" w:cs="Times New Roman"/>
          <w:sz w:val="16"/>
          <w:szCs w:val="16"/>
        </w:rPr>
        <w:t>Специалисты, согласно штатному расписанию: старшая вожатая</w:t>
      </w:r>
      <w:r w:rsidR="00A85D6A"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sz w:val="16"/>
          <w:szCs w:val="16"/>
        </w:rPr>
        <w:t xml:space="preserve"> –  </w:t>
      </w:r>
      <w:r w:rsidR="00A85D6A" w:rsidRPr="00FF1D75">
        <w:rPr>
          <w:rFonts w:ascii="Times New Roman" w:hAnsi="Times New Roman" w:cs="Times New Roman"/>
          <w:sz w:val="16"/>
          <w:szCs w:val="16"/>
        </w:rPr>
        <w:t>2</w:t>
      </w:r>
      <w:r w:rsidRPr="00FF1D75">
        <w:rPr>
          <w:rFonts w:ascii="Times New Roman" w:hAnsi="Times New Roman" w:cs="Times New Roman"/>
          <w:sz w:val="16"/>
          <w:szCs w:val="16"/>
        </w:rPr>
        <w:t>,  социальных педагогов – 2,</w:t>
      </w:r>
      <w:r w:rsidR="00E12C8B" w:rsidRPr="00FF1D75">
        <w:rPr>
          <w:rFonts w:ascii="Times New Roman" w:hAnsi="Times New Roman" w:cs="Times New Roman"/>
          <w:sz w:val="16"/>
          <w:szCs w:val="16"/>
        </w:rPr>
        <w:t xml:space="preserve"> педагогов - </w:t>
      </w:r>
      <w:r w:rsidRPr="00FF1D75">
        <w:rPr>
          <w:rFonts w:ascii="Times New Roman" w:hAnsi="Times New Roman" w:cs="Times New Roman"/>
          <w:sz w:val="16"/>
          <w:szCs w:val="16"/>
        </w:rPr>
        <w:t xml:space="preserve">психологов – </w:t>
      </w:r>
      <w:r w:rsidR="00A85D6A" w:rsidRPr="00FF1D75">
        <w:rPr>
          <w:rFonts w:ascii="Times New Roman" w:hAnsi="Times New Roman" w:cs="Times New Roman"/>
          <w:sz w:val="16"/>
          <w:szCs w:val="16"/>
        </w:rPr>
        <w:t>2</w:t>
      </w:r>
      <w:r w:rsidRPr="00FF1D75">
        <w:rPr>
          <w:rFonts w:ascii="Times New Roman" w:hAnsi="Times New Roman" w:cs="Times New Roman"/>
          <w:sz w:val="16"/>
          <w:szCs w:val="16"/>
        </w:rPr>
        <w:t>, логопедов – 2,  фельдшер – 1, медсестра – 1.</w:t>
      </w:r>
      <w:proofErr w:type="gramEnd"/>
      <w:r w:rsidRPr="00FF1D75">
        <w:rPr>
          <w:rFonts w:ascii="Times New Roman" w:hAnsi="Times New Roman" w:cs="Times New Roman"/>
          <w:sz w:val="16"/>
          <w:szCs w:val="16"/>
        </w:rPr>
        <w:t xml:space="preserve"> Данные кадрового состава помогают выявить </w:t>
      </w:r>
      <w:r w:rsidR="00E12C8B" w:rsidRPr="00FF1D75">
        <w:rPr>
          <w:rFonts w:ascii="Times New Roman" w:hAnsi="Times New Roman" w:cs="Times New Roman"/>
          <w:sz w:val="16"/>
          <w:szCs w:val="16"/>
        </w:rPr>
        <w:t xml:space="preserve">учебно - </w:t>
      </w:r>
      <w:r w:rsidRPr="00FF1D75">
        <w:rPr>
          <w:rFonts w:ascii="Times New Roman" w:hAnsi="Times New Roman" w:cs="Times New Roman"/>
          <w:sz w:val="16"/>
          <w:szCs w:val="16"/>
        </w:rPr>
        <w:t xml:space="preserve">воспитательный потенциал школы, </w:t>
      </w:r>
      <w:r w:rsidR="00E12C8B" w:rsidRPr="00FF1D75">
        <w:rPr>
          <w:rFonts w:ascii="Times New Roman" w:hAnsi="Times New Roman" w:cs="Times New Roman"/>
          <w:sz w:val="16"/>
          <w:szCs w:val="16"/>
        </w:rPr>
        <w:t>определить роль каждого педагога, специалиста</w:t>
      </w:r>
      <w:r w:rsidRPr="00FF1D75">
        <w:rPr>
          <w:rFonts w:ascii="Times New Roman" w:hAnsi="Times New Roman" w:cs="Times New Roman"/>
          <w:sz w:val="16"/>
          <w:szCs w:val="16"/>
        </w:rPr>
        <w:t xml:space="preserve"> в системе взаимодействия и координации в сфере </w:t>
      </w:r>
      <w:r w:rsidR="008A61F0" w:rsidRPr="00FF1D75">
        <w:rPr>
          <w:rFonts w:ascii="Times New Roman" w:hAnsi="Times New Roman" w:cs="Times New Roman"/>
          <w:sz w:val="16"/>
          <w:szCs w:val="16"/>
        </w:rPr>
        <w:t xml:space="preserve">обучения, воспитания, </w:t>
      </w:r>
      <w:r w:rsidRPr="00FF1D75">
        <w:rPr>
          <w:rFonts w:ascii="Times New Roman" w:hAnsi="Times New Roman" w:cs="Times New Roman"/>
          <w:sz w:val="16"/>
          <w:szCs w:val="16"/>
        </w:rPr>
        <w:t xml:space="preserve">профилактики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девиантного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поведения детей и подростков по месту жительства.</w:t>
      </w:r>
    </w:p>
    <w:p w:rsidR="008A61F0" w:rsidRPr="00FF1D75" w:rsidRDefault="008A61F0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63B8" w:rsidRPr="00FF1D75" w:rsidRDefault="00F263B8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Социально – педагогическая характеристика микрорайона МАОУ СОШ №23 г. Якутска.</w:t>
      </w:r>
    </w:p>
    <w:p w:rsidR="008A61F0" w:rsidRPr="00FF1D75" w:rsidRDefault="008A61F0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63B8" w:rsidRPr="00FF1D75" w:rsidRDefault="00F263B8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Составлен социально-педагогический паспорт данного микрорайона, который позволяет изучить имеющиеся воспитательные возможности микрорайона: социальные, возрастные и индивидуальные особенности жителей</w:t>
      </w:r>
      <w:r w:rsidR="00B240C3" w:rsidRPr="00FF1D75">
        <w:rPr>
          <w:rFonts w:ascii="Times New Roman" w:hAnsi="Times New Roman" w:cs="Times New Roman"/>
          <w:sz w:val="16"/>
          <w:szCs w:val="16"/>
        </w:rPr>
        <w:t xml:space="preserve">, образовательный уровень семей, социума. </w:t>
      </w:r>
      <w:r w:rsidRPr="00FF1D75">
        <w:rPr>
          <w:rFonts w:ascii="Times New Roman" w:hAnsi="Times New Roman" w:cs="Times New Roman"/>
          <w:sz w:val="16"/>
          <w:szCs w:val="16"/>
        </w:rPr>
        <w:t xml:space="preserve"> С целью определения положительных и отрицательных факторов, влияющих на социализацию детей и подростков в микрорайоне и более эффективного осуществления управленческих, воспитательных задач на основе дифференцированного подхода к различным группам населения. Также нами рассмотр</w:t>
      </w:r>
      <w:r w:rsidR="008A61F0" w:rsidRPr="00FF1D75">
        <w:rPr>
          <w:rFonts w:ascii="Times New Roman" w:hAnsi="Times New Roman" w:cs="Times New Roman"/>
          <w:sz w:val="16"/>
          <w:szCs w:val="16"/>
        </w:rPr>
        <w:t xml:space="preserve">ен характер  взаимодействия </w:t>
      </w:r>
      <w:r w:rsidRPr="00FF1D75">
        <w:rPr>
          <w:rFonts w:ascii="Times New Roman" w:hAnsi="Times New Roman" w:cs="Times New Roman"/>
          <w:sz w:val="16"/>
          <w:szCs w:val="16"/>
        </w:rPr>
        <w:t xml:space="preserve"> институтов воспитания, находящихся в микрорайоне, в процессе осуществления профилактической деятельности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девиантного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поведения  подростков.</w:t>
      </w:r>
    </w:p>
    <w:p w:rsidR="00F263B8" w:rsidRPr="00FF1D75" w:rsidRDefault="00F263B8" w:rsidP="00F31F91">
      <w:pPr>
        <w:pStyle w:val="ad"/>
        <w:spacing w:before="0" w:beforeAutospacing="0" w:after="0" w:afterAutospacing="0"/>
        <w:ind w:firstLine="426"/>
        <w:jc w:val="both"/>
        <w:rPr>
          <w:sz w:val="16"/>
          <w:szCs w:val="16"/>
        </w:rPr>
      </w:pPr>
      <w:r w:rsidRPr="00FF1D75">
        <w:rPr>
          <w:sz w:val="16"/>
          <w:szCs w:val="16"/>
        </w:rPr>
        <w:t xml:space="preserve">Строительный округ – самый большой округ в </w:t>
      </w:r>
      <w:proofErr w:type="spellStart"/>
      <w:r w:rsidR="00B15637" w:rsidRPr="00FF1D75">
        <w:rPr>
          <w:sz w:val="16"/>
          <w:szCs w:val="16"/>
        </w:rPr>
        <w:t>г</w:t>
      </w:r>
      <w:proofErr w:type="gramStart"/>
      <w:r w:rsidR="00B15637" w:rsidRPr="00FF1D75">
        <w:rPr>
          <w:sz w:val="16"/>
          <w:szCs w:val="16"/>
        </w:rPr>
        <w:t>.Я</w:t>
      </w:r>
      <w:proofErr w:type="gramEnd"/>
      <w:r w:rsidR="00B15637" w:rsidRPr="00FF1D75">
        <w:rPr>
          <w:sz w:val="16"/>
          <w:szCs w:val="16"/>
        </w:rPr>
        <w:t>кутске</w:t>
      </w:r>
      <w:proofErr w:type="spellEnd"/>
      <w:r w:rsidR="00B15637" w:rsidRPr="00FF1D75">
        <w:rPr>
          <w:sz w:val="16"/>
          <w:szCs w:val="16"/>
        </w:rPr>
        <w:t>, он включает в себя 15</w:t>
      </w:r>
      <w:r w:rsidRPr="00FF1D75">
        <w:rPr>
          <w:sz w:val="16"/>
          <w:szCs w:val="16"/>
        </w:rPr>
        <w:t xml:space="preserve"> кварталов. Насе</w:t>
      </w:r>
      <w:r w:rsidR="00B240C3" w:rsidRPr="00FF1D75">
        <w:rPr>
          <w:sz w:val="16"/>
          <w:szCs w:val="16"/>
        </w:rPr>
        <w:t>ление округа составляет около 38</w:t>
      </w:r>
      <w:r w:rsidRPr="00FF1D75">
        <w:rPr>
          <w:sz w:val="16"/>
          <w:szCs w:val="16"/>
        </w:rPr>
        <w:t xml:space="preserve"> 000 человек, из них 7 647 детей. Жилой фонд округа включает 534 дома, из них 98 каменных и 436 деревянных дома, что составляет 82% всего жилого фонда округа, 44 дома признаны ветхими и аварийными, непригодными для проживания.</w:t>
      </w:r>
      <w:r w:rsidR="00B240C3" w:rsidRPr="00FF1D75">
        <w:rPr>
          <w:sz w:val="16"/>
          <w:szCs w:val="16"/>
        </w:rPr>
        <w:t xml:space="preserve"> За последние  годы главы</w:t>
      </w:r>
      <w:r w:rsidRPr="00FF1D75">
        <w:rPr>
          <w:sz w:val="16"/>
          <w:szCs w:val="16"/>
        </w:rPr>
        <w:t xml:space="preserve"> Строи</w:t>
      </w:r>
      <w:r w:rsidR="008A61F0" w:rsidRPr="00FF1D75">
        <w:rPr>
          <w:sz w:val="16"/>
          <w:szCs w:val="16"/>
        </w:rPr>
        <w:t>тельного округа</w:t>
      </w:r>
      <w:r w:rsidR="00B240C3" w:rsidRPr="00FF1D75">
        <w:rPr>
          <w:sz w:val="16"/>
          <w:szCs w:val="16"/>
        </w:rPr>
        <w:t xml:space="preserve"> меняются часто</w:t>
      </w:r>
      <w:r w:rsidR="00B15637" w:rsidRPr="00FF1D75">
        <w:rPr>
          <w:sz w:val="16"/>
          <w:szCs w:val="16"/>
        </w:rPr>
        <w:t xml:space="preserve">, долгие годы руководил </w:t>
      </w:r>
      <w:proofErr w:type="spellStart"/>
      <w:r w:rsidR="00B15637" w:rsidRPr="00FF1D75">
        <w:rPr>
          <w:sz w:val="16"/>
          <w:szCs w:val="16"/>
        </w:rPr>
        <w:t>Сорочан</w:t>
      </w:r>
      <w:proofErr w:type="spellEnd"/>
      <w:r w:rsidR="00B15637" w:rsidRPr="00FF1D75">
        <w:rPr>
          <w:sz w:val="16"/>
          <w:szCs w:val="16"/>
        </w:rPr>
        <w:t xml:space="preserve"> В.Н.,</w:t>
      </w:r>
      <w:r w:rsidR="008A61F0" w:rsidRPr="00FF1D75">
        <w:rPr>
          <w:sz w:val="16"/>
          <w:szCs w:val="16"/>
        </w:rPr>
        <w:t xml:space="preserve"> с сентября  2017 года </w:t>
      </w:r>
      <w:r w:rsidR="00B240C3" w:rsidRPr="00FF1D75">
        <w:rPr>
          <w:sz w:val="16"/>
          <w:szCs w:val="16"/>
        </w:rPr>
        <w:t xml:space="preserve"> Хлебников О.В., </w:t>
      </w:r>
      <w:r w:rsidR="00B15637" w:rsidRPr="00FF1D75">
        <w:rPr>
          <w:sz w:val="16"/>
          <w:szCs w:val="16"/>
        </w:rPr>
        <w:t xml:space="preserve">далее </w:t>
      </w:r>
      <w:proofErr w:type="spellStart"/>
      <w:r w:rsidR="00B240C3" w:rsidRPr="00FF1D75">
        <w:rPr>
          <w:sz w:val="16"/>
          <w:szCs w:val="16"/>
        </w:rPr>
        <w:t>и</w:t>
      </w:r>
      <w:proofErr w:type="gramStart"/>
      <w:r w:rsidR="00B240C3" w:rsidRPr="00FF1D75">
        <w:rPr>
          <w:sz w:val="16"/>
          <w:szCs w:val="16"/>
        </w:rPr>
        <w:t>.о</w:t>
      </w:r>
      <w:proofErr w:type="spellEnd"/>
      <w:proofErr w:type="gramEnd"/>
      <w:r w:rsidR="00B240C3" w:rsidRPr="00FF1D75">
        <w:rPr>
          <w:sz w:val="16"/>
          <w:szCs w:val="16"/>
        </w:rPr>
        <w:t xml:space="preserve"> Петров М.Ф., с 10.01.19</w:t>
      </w:r>
      <w:r w:rsidR="00B15637" w:rsidRPr="00FF1D75">
        <w:rPr>
          <w:sz w:val="16"/>
          <w:szCs w:val="16"/>
        </w:rPr>
        <w:t xml:space="preserve"> руководит округом </w:t>
      </w:r>
      <w:r w:rsidR="00B240C3" w:rsidRPr="00FF1D75">
        <w:rPr>
          <w:sz w:val="16"/>
          <w:szCs w:val="16"/>
        </w:rPr>
        <w:t xml:space="preserve"> Михайлов С.А..</w:t>
      </w:r>
    </w:p>
    <w:p w:rsidR="00F263B8" w:rsidRPr="00FF1D75" w:rsidRDefault="00F263B8" w:rsidP="00F31F91">
      <w:pPr>
        <w:pStyle w:val="ad"/>
        <w:spacing w:before="0" w:beforeAutospacing="0" w:after="0" w:afterAutospacing="0"/>
        <w:ind w:firstLine="426"/>
        <w:jc w:val="both"/>
        <w:rPr>
          <w:color w:val="000000" w:themeColor="text1"/>
          <w:sz w:val="16"/>
          <w:szCs w:val="16"/>
        </w:rPr>
      </w:pPr>
      <w:r w:rsidRPr="00FF1D75">
        <w:rPr>
          <w:color w:val="000000" w:themeColor="text1"/>
          <w:sz w:val="16"/>
          <w:szCs w:val="16"/>
        </w:rPr>
        <w:t>Административный округ «Строительный» расположен в границах от площади Орджоникидзе по улице Дзержинского до Объездной дороги, по Объездной дороге до улицы П. Алексеева, по улице П. Алексеева до площади Орджоникидзе, через площадь Орджоникидзе до улицы Дзержинского. В состав территории Административного округа «Строительный» входят 15 кварталов: 2, 4, 9, 16, 17, 43, 143, 145, 46, 47, 48, 136, 138, 51, 150.</w:t>
      </w:r>
    </w:p>
    <w:p w:rsidR="00F263B8" w:rsidRPr="00FF1D75" w:rsidRDefault="00F263B8" w:rsidP="00F31F91">
      <w:pPr>
        <w:pStyle w:val="ad"/>
        <w:spacing w:before="0" w:beforeAutospacing="0" w:after="0" w:afterAutospacing="0"/>
        <w:ind w:firstLine="426"/>
        <w:jc w:val="both"/>
        <w:rPr>
          <w:b/>
          <w:sz w:val="16"/>
          <w:szCs w:val="16"/>
        </w:rPr>
      </w:pPr>
      <w:r w:rsidRPr="00FF1D75">
        <w:rPr>
          <w:b/>
          <w:sz w:val="16"/>
          <w:szCs w:val="16"/>
        </w:rPr>
        <w:t>На территории округа находятся:</w:t>
      </w:r>
    </w:p>
    <w:p w:rsidR="00F263B8" w:rsidRPr="00FF1D75" w:rsidRDefault="00F263B8" w:rsidP="00F31F91">
      <w:pPr>
        <w:pStyle w:val="ad"/>
        <w:spacing w:before="0" w:beforeAutospacing="0" w:after="0" w:afterAutospacing="0"/>
        <w:ind w:firstLine="300"/>
        <w:jc w:val="both"/>
        <w:rPr>
          <w:sz w:val="16"/>
          <w:szCs w:val="16"/>
        </w:rPr>
      </w:pPr>
      <w:r w:rsidRPr="00FF1D75">
        <w:rPr>
          <w:sz w:val="16"/>
          <w:szCs w:val="16"/>
        </w:rPr>
        <w:t>- 10 детских садов - №№ 30, 95, 86, 45, 8, 19, 12, 82, 11, 79;</w:t>
      </w:r>
    </w:p>
    <w:p w:rsidR="00B15637" w:rsidRPr="00FF1D75" w:rsidRDefault="00F263B8" w:rsidP="00F31F91">
      <w:pPr>
        <w:pStyle w:val="ad"/>
        <w:spacing w:before="0" w:beforeAutospacing="0" w:after="0" w:afterAutospacing="0"/>
        <w:ind w:firstLine="300"/>
        <w:jc w:val="both"/>
        <w:rPr>
          <w:sz w:val="16"/>
          <w:szCs w:val="16"/>
        </w:rPr>
      </w:pPr>
      <w:r w:rsidRPr="00FF1D75">
        <w:rPr>
          <w:sz w:val="16"/>
          <w:szCs w:val="16"/>
        </w:rPr>
        <w:t>-</w:t>
      </w:r>
      <w:r w:rsidR="00B15637" w:rsidRPr="00FF1D75">
        <w:rPr>
          <w:sz w:val="16"/>
          <w:szCs w:val="16"/>
        </w:rPr>
        <w:t xml:space="preserve"> 9 общеобразовательных школ – №9, </w:t>
      </w:r>
      <w:r w:rsidRPr="00FF1D75">
        <w:rPr>
          <w:sz w:val="16"/>
          <w:szCs w:val="16"/>
        </w:rPr>
        <w:t>1</w:t>
      </w:r>
      <w:r w:rsidR="00B15637" w:rsidRPr="00FF1D75">
        <w:rPr>
          <w:sz w:val="16"/>
          <w:szCs w:val="16"/>
        </w:rPr>
        <w:t xml:space="preserve">6, </w:t>
      </w:r>
      <w:r w:rsidRPr="00FF1D75">
        <w:rPr>
          <w:sz w:val="16"/>
          <w:szCs w:val="16"/>
        </w:rPr>
        <w:t xml:space="preserve">27, 23, </w:t>
      </w:r>
      <w:r w:rsidR="00B15637" w:rsidRPr="00FF1D75">
        <w:rPr>
          <w:sz w:val="16"/>
          <w:szCs w:val="16"/>
        </w:rPr>
        <w:t>СКОШ№</w:t>
      </w:r>
      <w:r w:rsidRPr="00FF1D75">
        <w:rPr>
          <w:sz w:val="16"/>
          <w:szCs w:val="16"/>
        </w:rPr>
        <w:t xml:space="preserve">22, </w:t>
      </w:r>
      <w:r w:rsidR="00B15637" w:rsidRPr="00FF1D75">
        <w:rPr>
          <w:sz w:val="16"/>
          <w:szCs w:val="16"/>
        </w:rPr>
        <w:t xml:space="preserve">4, </w:t>
      </w:r>
      <w:r w:rsidRPr="00FF1D75">
        <w:rPr>
          <w:sz w:val="16"/>
          <w:szCs w:val="16"/>
        </w:rPr>
        <w:t>физико-техничес</w:t>
      </w:r>
      <w:r w:rsidR="00B15637" w:rsidRPr="00FF1D75">
        <w:rPr>
          <w:sz w:val="16"/>
          <w:szCs w:val="16"/>
        </w:rPr>
        <w:t>кий лицей, школа-интернат № 28.</w:t>
      </w:r>
    </w:p>
    <w:p w:rsidR="00F263B8" w:rsidRPr="00FF1D75" w:rsidRDefault="00F263B8" w:rsidP="00F31F91">
      <w:pPr>
        <w:pStyle w:val="ad"/>
        <w:spacing w:before="0" w:beforeAutospacing="0" w:after="0" w:afterAutospacing="0"/>
        <w:ind w:firstLine="300"/>
        <w:jc w:val="both"/>
        <w:rPr>
          <w:sz w:val="16"/>
          <w:szCs w:val="16"/>
        </w:rPr>
      </w:pPr>
      <w:r w:rsidRPr="00FF1D75">
        <w:rPr>
          <w:sz w:val="16"/>
          <w:szCs w:val="16"/>
        </w:rPr>
        <w:t>- 1 культурно-массовое учреждение – ДК им. А.А. Кулаковского;</w:t>
      </w:r>
    </w:p>
    <w:p w:rsidR="00F263B8" w:rsidRPr="00FF1D75" w:rsidRDefault="00F263B8" w:rsidP="00F31F91">
      <w:pPr>
        <w:pStyle w:val="ad"/>
        <w:spacing w:before="0" w:beforeAutospacing="0" w:after="0" w:afterAutospacing="0"/>
        <w:ind w:firstLine="300"/>
        <w:jc w:val="both"/>
        <w:rPr>
          <w:sz w:val="16"/>
          <w:szCs w:val="16"/>
        </w:rPr>
      </w:pPr>
      <w:r w:rsidRPr="00FF1D75">
        <w:rPr>
          <w:sz w:val="16"/>
          <w:szCs w:val="16"/>
        </w:rPr>
        <w:t>- Дом престарелых и инвалидов</w:t>
      </w:r>
      <w:r w:rsidR="00B15637" w:rsidRPr="00FF1D75">
        <w:rPr>
          <w:sz w:val="16"/>
          <w:szCs w:val="16"/>
        </w:rPr>
        <w:t xml:space="preserve"> на </w:t>
      </w:r>
      <w:proofErr w:type="spellStart"/>
      <w:r w:rsidR="00B15637" w:rsidRPr="00FF1D75">
        <w:rPr>
          <w:sz w:val="16"/>
          <w:szCs w:val="16"/>
        </w:rPr>
        <w:t>ул</w:t>
      </w:r>
      <w:proofErr w:type="spellEnd"/>
      <w:proofErr w:type="gramStart"/>
      <w:r w:rsidR="00B15637" w:rsidRPr="00FF1D75">
        <w:rPr>
          <w:sz w:val="16"/>
          <w:szCs w:val="16"/>
        </w:rPr>
        <w:t xml:space="preserve"> .</w:t>
      </w:r>
      <w:proofErr w:type="gramEnd"/>
      <w:r w:rsidR="00B15637" w:rsidRPr="00FF1D75">
        <w:rPr>
          <w:sz w:val="16"/>
          <w:szCs w:val="16"/>
        </w:rPr>
        <w:t>Якутская</w:t>
      </w:r>
      <w:r w:rsidRPr="00FF1D75">
        <w:rPr>
          <w:sz w:val="16"/>
          <w:szCs w:val="16"/>
        </w:rPr>
        <w:t>;</w:t>
      </w:r>
    </w:p>
    <w:p w:rsidR="00F263B8" w:rsidRPr="00FF1D75" w:rsidRDefault="00B15637" w:rsidP="00F31F91">
      <w:pPr>
        <w:pStyle w:val="ad"/>
        <w:spacing w:before="0" w:beforeAutospacing="0" w:after="0" w:afterAutospacing="0"/>
        <w:ind w:firstLine="300"/>
        <w:jc w:val="both"/>
        <w:rPr>
          <w:sz w:val="16"/>
          <w:szCs w:val="16"/>
        </w:rPr>
      </w:pPr>
      <w:r w:rsidRPr="00FF1D75">
        <w:rPr>
          <w:sz w:val="16"/>
          <w:szCs w:val="16"/>
        </w:rPr>
        <w:t>- 5</w:t>
      </w:r>
      <w:r w:rsidR="00F263B8" w:rsidRPr="00FF1D75">
        <w:rPr>
          <w:sz w:val="16"/>
          <w:szCs w:val="16"/>
        </w:rPr>
        <w:t xml:space="preserve"> учреждений здравоохранения –</w:t>
      </w:r>
      <w:r w:rsidRPr="00FF1D75">
        <w:rPr>
          <w:sz w:val="16"/>
          <w:szCs w:val="16"/>
        </w:rPr>
        <w:t xml:space="preserve"> </w:t>
      </w:r>
      <w:r w:rsidR="00F263B8" w:rsidRPr="00FF1D75">
        <w:rPr>
          <w:sz w:val="16"/>
          <w:szCs w:val="16"/>
        </w:rPr>
        <w:t>Республиканская офтальмологическая больница, Флюорографич</w:t>
      </w:r>
      <w:r w:rsidR="008A61F0" w:rsidRPr="00FF1D75">
        <w:rPr>
          <w:sz w:val="16"/>
          <w:szCs w:val="16"/>
        </w:rPr>
        <w:t>еский кабинет поликлиники № 2, Медс</w:t>
      </w:r>
      <w:r w:rsidR="00F263B8" w:rsidRPr="00FF1D75">
        <w:rPr>
          <w:sz w:val="16"/>
          <w:szCs w:val="16"/>
        </w:rPr>
        <w:t>анчасть МВД, ФГУЗ «</w:t>
      </w:r>
      <w:proofErr w:type="spellStart"/>
      <w:r w:rsidR="00F263B8" w:rsidRPr="00FF1D75">
        <w:rPr>
          <w:sz w:val="16"/>
          <w:szCs w:val="16"/>
        </w:rPr>
        <w:t>ЦГиЭ</w:t>
      </w:r>
      <w:proofErr w:type="spellEnd"/>
      <w:r w:rsidR="00F263B8" w:rsidRPr="00FF1D75">
        <w:rPr>
          <w:sz w:val="16"/>
          <w:szCs w:val="16"/>
        </w:rPr>
        <w:t>» в РС (</w:t>
      </w:r>
      <w:r w:rsidR="008A61F0" w:rsidRPr="00FF1D75">
        <w:rPr>
          <w:sz w:val="16"/>
          <w:szCs w:val="16"/>
        </w:rPr>
        <w:t xml:space="preserve">Я), ГУП «Медицинских катастроф», </w:t>
      </w:r>
      <w:r w:rsidRPr="00FF1D75">
        <w:rPr>
          <w:sz w:val="16"/>
          <w:szCs w:val="16"/>
        </w:rPr>
        <w:t>достаточно коммерческих медицинских клиник.</w:t>
      </w:r>
      <w:r w:rsidR="008A61F0" w:rsidRPr="00FF1D75">
        <w:rPr>
          <w:sz w:val="16"/>
          <w:szCs w:val="16"/>
        </w:rPr>
        <w:t xml:space="preserve"> </w:t>
      </w:r>
    </w:p>
    <w:p w:rsidR="00F263B8" w:rsidRPr="00FF1D75" w:rsidRDefault="00F263B8" w:rsidP="00F31F91">
      <w:pPr>
        <w:pStyle w:val="ad"/>
        <w:spacing w:before="0" w:beforeAutospacing="0" w:after="0" w:afterAutospacing="0"/>
        <w:ind w:firstLine="300"/>
        <w:jc w:val="both"/>
        <w:rPr>
          <w:color w:val="FF0000"/>
          <w:sz w:val="16"/>
          <w:szCs w:val="16"/>
        </w:rPr>
      </w:pPr>
      <w:r w:rsidRPr="00FF1D75">
        <w:rPr>
          <w:sz w:val="16"/>
          <w:szCs w:val="16"/>
        </w:rPr>
        <w:t xml:space="preserve">- 3 </w:t>
      </w:r>
      <w:proofErr w:type="gramStart"/>
      <w:r w:rsidRPr="00FF1D75">
        <w:rPr>
          <w:sz w:val="16"/>
          <w:szCs w:val="16"/>
        </w:rPr>
        <w:t>спортивных</w:t>
      </w:r>
      <w:proofErr w:type="gramEnd"/>
      <w:r w:rsidRPr="00FF1D75">
        <w:rPr>
          <w:sz w:val="16"/>
          <w:szCs w:val="16"/>
        </w:rPr>
        <w:t xml:space="preserve"> у</w:t>
      </w:r>
      <w:r w:rsidR="00A85D6A" w:rsidRPr="00FF1D75">
        <w:rPr>
          <w:sz w:val="16"/>
          <w:szCs w:val="16"/>
        </w:rPr>
        <w:t xml:space="preserve">чреждения – ДЮСШ № 1 и ДЮСШ № 5, </w:t>
      </w:r>
      <w:proofErr w:type="spellStart"/>
      <w:r w:rsidRPr="00FF1D75">
        <w:rPr>
          <w:sz w:val="16"/>
          <w:szCs w:val="16"/>
          <w:lang w:val="en-US"/>
        </w:rPr>
        <w:t>SportBaza</w:t>
      </w:r>
      <w:proofErr w:type="spellEnd"/>
      <w:r w:rsidRPr="00FF1D75">
        <w:rPr>
          <w:sz w:val="16"/>
          <w:szCs w:val="16"/>
        </w:rPr>
        <w:t xml:space="preserve"> (спортивный клуб).</w:t>
      </w:r>
    </w:p>
    <w:p w:rsidR="00F263B8" w:rsidRPr="00FF1D75" w:rsidRDefault="00F263B8" w:rsidP="00F31F91">
      <w:pPr>
        <w:pStyle w:val="ad"/>
        <w:spacing w:before="0" w:beforeAutospacing="0" w:after="0" w:afterAutospacing="0"/>
        <w:ind w:firstLine="300"/>
        <w:jc w:val="both"/>
        <w:rPr>
          <w:sz w:val="16"/>
          <w:szCs w:val="16"/>
        </w:rPr>
      </w:pPr>
      <w:r w:rsidRPr="00FF1D75">
        <w:rPr>
          <w:sz w:val="16"/>
          <w:szCs w:val="16"/>
        </w:rPr>
        <w:t>- 171 предприяти</w:t>
      </w:r>
      <w:r w:rsidR="00A85D6A" w:rsidRPr="00FF1D75">
        <w:rPr>
          <w:sz w:val="16"/>
          <w:szCs w:val="16"/>
        </w:rPr>
        <w:t>я</w:t>
      </w:r>
      <w:r w:rsidRPr="00FF1D75">
        <w:rPr>
          <w:sz w:val="16"/>
          <w:szCs w:val="16"/>
        </w:rPr>
        <w:t xml:space="preserve"> торговли, из них 6 оптовой и 165 розничной торговли.</w:t>
      </w:r>
    </w:p>
    <w:p w:rsidR="00F263B8" w:rsidRPr="00FF1D75" w:rsidRDefault="00F263B8" w:rsidP="00F31F91">
      <w:pPr>
        <w:pStyle w:val="ad"/>
        <w:spacing w:before="0" w:beforeAutospacing="0" w:after="0" w:afterAutospacing="0"/>
        <w:ind w:firstLine="300"/>
        <w:jc w:val="both"/>
        <w:rPr>
          <w:sz w:val="16"/>
          <w:szCs w:val="16"/>
        </w:rPr>
      </w:pPr>
      <w:r w:rsidRPr="00FF1D75">
        <w:rPr>
          <w:sz w:val="16"/>
          <w:szCs w:val="16"/>
        </w:rPr>
        <w:t>На территории округа расположены такие крупные предприятия как: ГУ «</w:t>
      </w:r>
      <w:proofErr w:type="spellStart"/>
      <w:r w:rsidRPr="00FF1D75">
        <w:rPr>
          <w:sz w:val="16"/>
          <w:szCs w:val="16"/>
        </w:rPr>
        <w:t>Якутскмедтранс</w:t>
      </w:r>
      <w:proofErr w:type="spellEnd"/>
      <w:r w:rsidRPr="00FF1D75">
        <w:rPr>
          <w:sz w:val="16"/>
          <w:szCs w:val="16"/>
        </w:rPr>
        <w:t>», ОАО «</w:t>
      </w:r>
      <w:proofErr w:type="spellStart"/>
      <w:r w:rsidRPr="00FF1D75">
        <w:rPr>
          <w:sz w:val="16"/>
          <w:szCs w:val="16"/>
        </w:rPr>
        <w:t>Якутгазстрой</w:t>
      </w:r>
      <w:proofErr w:type="spellEnd"/>
      <w:r w:rsidRPr="00FF1D75">
        <w:rPr>
          <w:sz w:val="16"/>
          <w:szCs w:val="16"/>
        </w:rPr>
        <w:t>», ОАО «Якутгазпром», ННГК «Саханефтегаз», ЗАО НК «</w:t>
      </w:r>
      <w:proofErr w:type="spellStart"/>
      <w:r w:rsidRPr="00FF1D75">
        <w:rPr>
          <w:sz w:val="16"/>
          <w:szCs w:val="16"/>
        </w:rPr>
        <w:t>Якол</w:t>
      </w:r>
      <w:proofErr w:type="spellEnd"/>
      <w:r w:rsidRPr="00FF1D75">
        <w:rPr>
          <w:sz w:val="16"/>
          <w:szCs w:val="16"/>
        </w:rPr>
        <w:t>», ОАО «</w:t>
      </w:r>
      <w:proofErr w:type="spellStart"/>
      <w:r w:rsidRPr="00FF1D75">
        <w:rPr>
          <w:sz w:val="16"/>
          <w:szCs w:val="16"/>
        </w:rPr>
        <w:t>Ленагаз</w:t>
      </w:r>
      <w:proofErr w:type="spellEnd"/>
      <w:r w:rsidRPr="00FF1D75">
        <w:rPr>
          <w:sz w:val="16"/>
          <w:szCs w:val="16"/>
        </w:rPr>
        <w:t>», ОАО «</w:t>
      </w:r>
      <w:proofErr w:type="spellStart"/>
      <w:r w:rsidRPr="00FF1D75">
        <w:rPr>
          <w:sz w:val="16"/>
          <w:szCs w:val="16"/>
        </w:rPr>
        <w:t>Якутскгеофизика</w:t>
      </w:r>
      <w:proofErr w:type="spellEnd"/>
      <w:r w:rsidRPr="00FF1D75">
        <w:rPr>
          <w:sz w:val="16"/>
          <w:szCs w:val="16"/>
        </w:rPr>
        <w:t>».</w:t>
      </w:r>
    </w:p>
    <w:p w:rsidR="00B15637" w:rsidRPr="00FF1D75" w:rsidRDefault="00B15637" w:rsidP="00F31F91">
      <w:pPr>
        <w:pStyle w:val="ad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iCs/>
          <w:sz w:val="16"/>
          <w:szCs w:val="16"/>
        </w:rPr>
      </w:pPr>
    </w:p>
    <w:p w:rsidR="00F263B8" w:rsidRDefault="00F263B8" w:rsidP="00F31F91">
      <w:pPr>
        <w:pStyle w:val="ad"/>
        <w:shd w:val="clear" w:color="auto" w:fill="FFFFFF"/>
        <w:spacing w:before="0" w:beforeAutospacing="0" w:after="0" w:afterAutospacing="0"/>
        <w:ind w:firstLine="300"/>
        <w:jc w:val="center"/>
        <w:rPr>
          <w:b/>
          <w:bCs/>
          <w:iCs/>
          <w:sz w:val="16"/>
          <w:szCs w:val="16"/>
        </w:rPr>
      </w:pPr>
      <w:r w:rsidRPr="00FF1D75">
        <w:rPr>
          <w:b/>
          <w:bCs/>
          <w:iCs/>
          <w:sz w:val="16"/>
          <w:szCs w:val="16"/>
        </w:rPr>
        <w:t>Основными проблемными вопросами округа являются:</w:t>
      </w:r>
    </w:p>
    <w:p w:rsidR="00FF1D75" w:rsidRPr="00FF1D75" w:rsidRDefault="00FF1D75" w:rsidP="00F31F91">
      <w:pPr>
        <w:pStyle w:val="ad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16"/>
          <w:szCs w:val="16"/>
        </w:rPr>
      </w:pPr>
    </w:p>
    <w:p w:rsidR="00F263B8" w:rsidRPr="00FF1D75" w:rsidRDefault="00F263B8" w:rsidP="00F31F91">
      <w:pPr>
        <w:pStyle w:val="ad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FF1D75">
        <w:rPr>
          <w:sz w:val="16"/>
          <w:szCs w:val="16"/>
        </w:rPr>
        <w:t>- ветхий и аварийный жилой фонд, 44 дома признаны ветхими и аварийными, 82% жилого фонда округа составляют деревянные дома;</w:t>
      </w:r>
    </w:p>
    <w:p w:rsidR="00F263B8" w:rsidRPr="00FF1D75" w:rsidRDefault="00F263B8" w:rsidP="00F31F91">
      <w:pPr>
        <w:pStyle w:val="ad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FF1D75">
        <w:rPr>
          <w:sz w:val="16"/>
          <w:szCs w:val="16"/>
        </w:rPr>
        <w:t>- внутриквартальные инженерные сети теплоснабжения</w:t>
      </w:r>
      <w:r w:rsidR="00B15637" w:rsidRPr="00FF1D75">
        <w:rPr>
          <w:sz w:val="16"/>
          <w:szCs w:val="16"/>
        </w:rPr>
        <w:t xml:space="preserve"> </w:t>
      </w:r>
      <w:r w:rsidRPr="00FF1D75">
        <w:rPr>
          <w:sz w:val="16"/>
          <w:szCs w:val="16"/>
        </w:rPr>
        <w:t xml:space="preserve"> и </w:t>
      </w:r>
      <w:r w:rsidR="00B15637" w:rsidRPr="00FF1D75">
        <w:rPr>
          <w:sz w:val="16"/>
          <w:szCs w:val="16"/>
        </w:rPr>
        <w:t xml:space="preserve"> </w:t>
      </w:r>
      <w:r w:rsidRPr="00FF1D75">
        <w:rPr>
          <w:sz w:val="16"/>
          <w:szCs w:val="16"/>
        </w:rPr>
        <w:t xml:space="preserve">водоснабжения </w:t>
      </w:r>
      <w:r w:rsidR="00B15637" w:rsidRPr="00FF1D75">
        <w:rPr>
          <w:sz w:val="16"/>
          <w:szCs w:val="16"/>
        </w:rPr>
        <w:t xml:space="preserve"> </w:t>
      </w:r>
      <w:r w:rsidRPr="00FF1D75">
        <w:rPr>
          <w:sz w:val="16"/>
          <w:szCs w:val="16"/>
        </w:rPr>
        <w:t>находятся в неудовлетворительном состоянии, требуется капитальный ремонт;</w:t>
      </w:r>
    </w:p>
    <w:p w:rsidR="00F263B8" w:rsidRPr="00FF1D75" w:rsidRDefault="00F263B8" w:rsidP="00F31F91">
      <w:pPr>
        <w:pStyle w:val="ad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FF1D75">
        <w:rPr>
          <w:sz w:val="16"/>
          <w:szCs w:val="16"/>
        </w:rPr>
        <w:t>- отсутствие центральной канализации;</w:t>
      </w:r>
    </w:p>
    <w:p w:rsidR="00F263B8" w:rsidRPr="00FF1D75" w:rsidRDefault="00F263B8" w:rsidP="00F31F91">
      <w:pPr>
        <w:pStyle w:val="ad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proofErr w:type="gramStart"/>
      <w:r w:rsidRPr="00FF1D75">
        <w:rPr>
          <w:sz w:val="16"/>
          <w:szCs w:val="16"/>
        </w:rPr>
        <w:t xml:space="preserve">- в неудовлетворительном состоянии находятся дороги по ул. </w:t>
      </w:r>
      <w:proofErr w:type="spellStart"/>
      <w:r w:rsidRPr="00FF1D75">
        <w:rPr>
          <w:sz w:val="16"/>
          <w:szCs w:val="16"/>
        </w:rPr>
        <w:t>К.Цеткин</w:t>
      </w:r>
      <w:proofErr w:type="spellEnd"/>
      <w:r w:rsidRPr="00FF1D75">
        <w:rPr>
          <w:sz w:val="16"/>
          <w:szCs w:val="16"/>
        </w:rPr>
        <w:t xml:space="preserve">, ул. Герцена, ул. Суворова, ул. Коммунаров, ул. </w:t>
      </w:r>
      <w:proofErr w:type="spellStart"/>
      <w:r w:rsidRPr="00FF1D75">
        <w:rPr>
          <w:sz w:val="16"/>
          <w:szCs w:val="16"/>
        </w:rPr>
        <w:t>Рыдзинского</w:t>
      </w:r>
      <w:proofErr w:type="spellEnd"/>
      <w:r w:rsidRPr="00FF1D75">
        <w:rPr>
          <w:sz w:val="16"/>
          <w:szCs w:val="16"/>
        </w:rPr>
        <w:t>, ул. 8 марта, ул. Дальняя, ул. Семилетки, ул. Пионерская, ул. Якутская, ул. Ушакова, ул. Кутузова, ул. Ленская;</w:t>
      </w:r>
      <w:r w:rsidR="00B15637" w:rsidRPr="00FF1D75">
        <w:rPr>
          <w:sz w:val="16"/>
          <w:szCs w:val="16"/>
        </w:rPr>
        <w:t xml:space="preserve"> отсутствует тротуары от детского сада №86 до школы вдоль ул. Халтурина, что создаёт проблемы безопасного подхода учащихся к школьному двору.  </w:t>
      </w:r>
      <w:proofErr w:type="gramEnd"/>
    </w:p>
    <w:p w:rsidR="00F263B8" w:rsidRPr="00FF1D75" w:rsidRDefault="00F263B8" w:rsidP="00F31F91">
      <w:pPr>
        <w:pStyle w:val="ad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FF1D75">
        <w:rPr>
          <w:sz w:val="16"/>
          <w:szCs w:val="16"/>
        </w:rPr>
        <w:t>- в аварийном состоянии внутридомовые электросети</w:t>
      </w:r>
      <w:r w:rsidR="00B15637" w:rsidRPr="00FF1D75">
        <w:rPr>
          <w:sz w:val="16"/>
          <w:szCs w:val="16"/>
        </w:rPr>
        <w:t>, отсутствует освещение в прилегающих дворовых территориях</w:t>
      </w:r>
      <w:r w:rsidR="00BD686B" w:rsidRPr="00FF1D75">
        <w:rPr>
          <w:sz w:val="16"/>
          <w:szCs w:val="16"/>
        </w:rPr>
        <w:t xml:space="preserve"> школы</w:t>
      </w:r>
      <w:r w:rsidRPr="00FF1D75">
        <w:rPr>
          <w:sz w:val="16"/>
          <w:szCs w:val="16"/>
        </w:rPr>
        <w:t>;</w:t>
      </w:r>
    </w:p>
    <w:p w:rsidR="00F263B8" w:rsidRPr="00FF1D75" w:rsidRDefault="00F263B8" w:rsidP="00F31F91">
      <w:pPr>
        <w:pStyle w:val="ad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FF1D75">
        <w:rPr>
          <w:sz w:val="16"/>
          <w:szCs w:val="16"/>
        </w:rPr>
        <w:t xml:space="preserve">- сложная </w:t>
      </w:r>
      <w:proofErr w:type="gramStart"/>
      <w:r w:rsidRPr="00FF1D75">
        <w:rPr>
          <w:sz w:val="16"/>
          <w:szCs w:val="16"/>
        </w:rPr>
        <w:t>криминогенная обстано</w:t>
      </w:r>
      <w:r w:rsidR="008A61F0" w:rsidRPr="00FF1D75">
        <w:rPr>
          <w:sz w:val="16"/>
          <w:szCs w:val="16"/>
        </w:rPr>
        <w:t>вка</w:t>
      </w:r>
      <w:proofErr w:type="gramEnd"/>
      <w:r w:rsidR="008A61F0" w:rsidRPr="00FF1D75">
        <w:rPr>
          <w:sz w:val="16"/>
          <w:szCs w:val="16"/>
        </w:rPr>
        <w:t>, нехватка опорных пунктов по</w:t>
      </w:r>
      <w:r w:rsidRPr="00FF1D75">
        <w:rPr>
          <w:sz w:val="16"/>
          <w:szCs w:val="16"/>
        </w:rPr>
        <w:t>лиции;</w:t>
      </w:r>
    </w:p>
    <w:p w:rsidR="00F263B8" w:rsidRPr="00FF1D75" w:rsidRDefault="00F263B8" w:rsidP="00F31F91">
      <w:pPr>
        <w:pStyle w:val="ad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FF1D75">
        <w:rPr>
          <w:sz w:val="16"/>
          <w:szCs w:val="16"/>
        </w:rPr>
        <w:t>- нет банно-прачечного комбината.</w:t>
      </w:r>
    </w:p>
    <w:p w:rsidR="00F263B8" w:rsidRPr="00FF1D75" w:rsidRDefault="00F263B8" w:rsidP="00F31F91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sz w:val="16"/>
          <w:szCs w:val="16"/>
        </w:rPr>
      </w:pPr>
      <w:r w:rsidRPr="00FF1D75">
        <w:rPr>
          <w:sz w:val="16"/>
          <w:szCs w:val="16"/>
        </w:rPr>
        <w:t>Для решения части проблем, округом разработаны программа развития деревянного жилого фонда округа и программа строительства доступного жилья. Также совместно с ООО «</w:t>
      </w:r>
      <w:proofErr w:type="spellStart"/>
      <w:r w:rsidRPr="00FF1D75">
        <w:rPr>
          <w:sz w:val="16"/>
          <w:szCs w:val="16"/>
        </w:rPr>
        <w:t>Геотехнология</w:t>
      </w:r>
      <w:proofErr w:type="spellEnd"/>
      <w:r w:rsidRPr="00FF1D75">
        <w:rPr>
          <w:sz w:val="16"/>
          <w:szCs w:val="16"/>
        </w:rPr>
        <w:t>» разработана программа дренажно-осушительных работ на территории г. Якутска.</w:t>
      </w:r>
    </w:p>
    <w:p w:rsidR="00F263B8" w:rsidRPr="00FF1D75" w:rsidRDefault="00F263B8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Cs/>
          <w:sz w:val="16"/>
          <w:szCs w:val="16"/>
        </w:rPr>
        <w:t xml:space="preserve">Отрицательными факторами </w:t>
      </w:r>
      <w:r w:rsidRPr="00FF1D75">
        <w:rPr>
          <w:rFonts w:ascii="Times New Roman" w:hAnsi="Times New Roman" w:cs="Times New Roman"/>
          <w:sz w:val="16"/>
          <w:szCs w:val="16"/>
        </w:rPr>
        <w:t>можно считать ряд коммерческих ларьков, магазинов, торгующих пивом и вино - водочными изделиями. Также компьютерные клубы «</w:t>
      </w:r>
      <w:r w:rsidRPr="00FF1D75">
        <w:rPr>
          <w:rFonts w:ascii="Times New Roman" w:hAnsi="Times New Roman" w:cs="Times New Roman"/>
          <w:sz w:val="16"/>
          <w:szCs w:val="16"/>
          <w:lang w:val="en-US"/>
        </w:rPr>
        <w:t>Ma</w:t>
      </w:r>
      <w:r w:rsidRPr="00FF1D75">
        <w:rPr>
          <w:rFonts w:ascii="Times New Roman" w:hAnsi="Times New Roman" w:cs="Times New Roman"/>
          <w:sz w:val="16"/>
          <w:szCs w:val="16"/>
        </w:rPr>
        <w:t>3</w:t>
      </w:r>
      <w:proofErr w:type="spellStart"/>
      <w:r w:rsidRPr="00FF1D75">
        <w:rPr>
          <w:rFonts w:ascii="Times New Roman" w:hAnsi="Times New Roman" w:cs="Times New Roman"/>
          <w:sz w:val="16"/>
          <w:szCs w:val="16"/>
          <w:lang w:val="en-US"/>
        </w:rPr>
        <w:t>iX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>»</w:t>
      </w:r>
      <w:r w:rsidR="00BD686B" w:rsidRPr="00FF1D75">
        <w:rPr>
          <w:rFonts w:ascii="Times New Roman" w:hAnsi="Times New Roman" w:cs="Times New Roman"/>
          <w:sz w:val="16"/>
          <w:szCs w:val="16"/>
        </w:rPr>
        <w:t>, «</w:t>
      </w:r>
      <w:proofErr w:type="spellStart"/>
      <w:r w:rsidR="00BD686B" w:rsidRPr="00FF1D75">
        <w:rPr>
          <w:rFonts w:ascii="Times New Roman" w:hAnsi="Times New Roman" w:cs="Times New Roman"/>
          <w:sz w:val="16"/>
          <w:szCs w:val="16"/>
          <w:lang w:val="en-US"/>
        </w:rPr>
        <w:t>EzGame</w:t>
      </w:r>
      <w:proofErr w:type="spellEnd"/>
      <w:r w:rsidR="00BD686B" w:rsidRPr="00FF1D75">
        <w:rPr>
          <w:rFonts w:ascii="Times New Roman" w:hAnsi="Times New Roman" w:cs="Times New Roman"/>
          <w:sz w:val="16"/>
          <w:szCs w:val="16"/>
        </w:rPr>
        <w:t>»</w:t>
      </w:r>
      <w:r w:rsidRPr="00FF1D75">
        <w:rPr>
          <w:rFonts w:ascii="Times New Roman" w:hAnsi="Times New Roman" w:cs="Times New Roman"/>
          <w:sz w:val="16"/>
          <w:szCs w:val="16"/>
        </w:rPr>
        <w:t>.</w:t>
      </w:r>
    </w:p>
    <w:p w:rsidR="00F263B8" w:rsidRPr="00FF1D75" w:rsidRDefault="00F263B8" w:rsidP="00F31F91">
      <w:pPr>
        <w:pStyle w:val="ab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На основании Распоряжения ОА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FF1D75">
        <w:rPr>
          <w:rFonts w:ascii="Times New Roman" w:hAnsi="Times New Roman" w:cs="Times New Roman"/>
          <w:sz w:val="16"/>
          <w:szCs w:val="16"/>
        </w:rPr>
        <w:t>.Я</w:t>
      </w:r>
      <w:proofErr w:type="gramEnd"/>
      <w:r w:rsidRPr="00FF1D75">
        <w:rPr>
          <w:rFonts w:ascii="Times New Roman" w:hAnsi="Times New Roman" w:cs="Times New Roman"/>
          <w:sz w:val="16"/>
          <w:szCs w:val="16"/>
        </w:rPr>
        <w:t>кутска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№ 19р от 14января 2016 года за МАОУ СОШ № 23 закреплена территория со следующими адресами:</w:t>
      </w:r>
    </w:p>
    <w:p w:rsidR="00F263B8" w:rsidRPr="00FF1D75" w:rsidRDefault="00F263B8" w:rsidP="00F31F91">
      <w:pPr>
        <w:pStyle w:val="ab"/>
        <w:rPr>
          <w:rFonts w:ascii="Times New Roman" w:hAnsi="Times New Roman" w:cs="Times New Roman"/>
          <w:sz w:val="16"/>
          <w:szCs w:val="16"/>
        </w:rPr>
      </w:pPr>
      <w:proofErr w:type="spellStart"/>
      <w:r w:rsidRPr="00FF1D75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FF1D75">
        <w:rPr>
          <w:rFonts w:ascii="Times New Roman" w:hAnsi="Times New Roman" w:cs="Times New Roman"/>
          <w:b/>
          <w:sz w:val="16"/>
          <w:szCs w:val="16"/>
        </w:rPr>
        <w:t>.П</w:t>
      </w:r>
      <w:proofErr w:type="gramEnd"/>
      <w:r w:rsidRPr="00FF1D75">
        <w:rPr>
          <w:rFonts w:ascii="Times New Roman" w:hAnsi="Times New Roman" w:cs="Times New Roman"/>
          <w:b/>
          <w:sz w:val="16"/>
          <w:szCs w:val="16"/>
        </w:rPr>
        <w:t>ояркова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- нечетная сторона с № 3, 3/1, 5, 7, 9;     четная сторона с № 6, 8, 8/1, 10, 12</w:t>
      </w:r>
    </w:p>
    <w:p w:rsidR="00F263B8" w:rsidRPr="00FF1D75" w:rsidRDefault="00F263B8" w:rsidP="00F31F91">
      <w:pPr>
        <w:pStyle w:val="ab"/>
        <w:rPr>
          <w:rFonts w:ascii="Times New Roman" w:hAnsi="Times New Roman" w:cs="Times New Roman"/>
          <w:sz w:val="16"/>
          <w:szCs w:val="16"/>
        </w:rPr>
      </w:pPr>
      <w:proofErr w:type="spellStart"/>
      <w:r w:rsidRPr="00FF1D75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FF1D75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FF1D75">
        <w:rPr>
          <w:rFonts w:ascii="Times New Roman" w:hAnsi="Times New Roman" w:cs="Times New Roman"/>
          <w:b/>
          <w:sz w:val="16"/>
          <w:szCs w:val="16"/>
        </w:rPr>
        <w:t>зержинского</w:t>
      </w:r>
      <w:proofErr w:type="spellEnd"/>
      <w:r w:rsidR="00BD686B" w:rsidRPr="00FF1D7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sz w:val="16"/>
          <w:szCs w:val="16"/>
        </w:rPr>
        <w:t>- нечетная сторона с № 7, 7/1, 9, 11, 13/1, 13/3, 15/1</w:t>
      </w:r>
    </w:p>
    <w:p w:rsidR="00F263B8" w:rsidRPr="00FF1D75" w:rsidRDefault="00F263B8" w:rsidP="00F31F91">
      <w:pPr>
        <w:pStyle w:val="ab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>ул. П-Алексеева</w:t>
      </w:r>
      <w:r w:rsidR="00AF1B1B" w:rsidRPr="00FF1D7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sz w:val="16"/>
          <w:szCs w:val="16"/>
        </w:rPr>
        <w:t>- четная сторона с № 4, 4/1, 4/2, 4/3, 6, 6/2,8, 8/1, 8/2,10, 12,12/1, 12/2, 12/2а, 14/1, 16</w:t>
      </w:r>
    </w:p>
    <w:p w:rsidR="00F263B8" w:rsidRPr="00FF1D75" w:rsidRDefault="00A85D6A" w:rsidP="008A61F0">
      <w:pPr>
        <w:pStyle w:val="ab"/>
        <w:ind w:hanging="284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 xml:space="preserve">      </w:t>
      </w:r>
      <w:proofErr w:type="spellStart"/>
      <w:r w:rsidR="00F263B8" w:rsidRPr="00FF1D75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="00F263B8" w:rsidRPr="00FF1D75">
        <w:rPr>
          <w:rFonts w:ascii="Times New Roman" w:hAnsi="Times New Roman" w:cs="Times New Roman"/>
          <w:b/>
          <w:sz w:val="16"/>
          <w:szCs w:val="16"/>
        </w:rPr>
        <w:t>.Л</w:t>
      </w:r>
      <w:proofErr w:type="gramEnd"/>
      <w:r w:rsidR="00F263B8" w:rsidRPr="00FF1D75">
        <w:rPr>
          <w:rFonts w:ascii="Times New Roman" w:hAnsi="Times New Roman" w:cs="Times New Roman"/>
          <w:b/>
          <w:sz w:val="16"/>
          <w:szCs w:val="16"/>
        </w:rPr>
        <w:t>ермонтова</w:t>
      </w:r>
      <w:proofErr w:type="spellEnd"/>
      <w:r w:rsidR="00BD686B" w:rsidRPr="00FF1D7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263B8" w:rsidRPr="00FF1D75">
        <w:rPr>
          <w:rFonts w:ascii="Times New Roman" w:hAnsi="Times New Roman" w:cs="Times New Roman"/>
          <w:sz w:val="16"/>
          <w:szCs w:val="16"/>
        </w:rPr>
        <w:t>- нечетная сторона с № 23, 23/2, 23/3, 23/4, 25, 25/2, 25/3, 27, 27/1, 27/3,  29, 29/1, 29/2, 29/3,  29/4,  31, 31/1, 31/2,  31/3, 31/4, 31/5, 33,33/1</w:t>
      </w:r>
    </w:p>
    <w:p w:rsidR="00F263B8" w:rsidRPr="00FF1D75" w:rsidRDefault="00F263B8" w:rsidP="00F31F91">
      <w:pPr>
        <w:pStyle w:val="ab"/>
        <w:rPr>
          <w:rFonts w:ascii="Times New Roman" w:hAnsi="Times New Roman" w:cs="Times New Roman"/>
          <w:b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>Квартал № 47, 48</w:t>
      </w:r>
    </w:p>
    <w:p w:rsidR="00F263B8" w:rsidRPr="00FF1D75" w:rsidRDefault="00F263B8" w:rsidP="00F31F91">
      <w:pPr>
        <w:pStyle w:val="ab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>ул. Пирогова</w:t>
      </w:r>
      <w:r w:rsidRPr="00FF1D75">
        <w:rPr>
          <w:rFonts w:ascii="Times New Roman" w:hAnsi="Times New Roman" w:cs="Times New Roman"/>
          <w:sz w:val="16"/>
          <w:szCs w:val="16"/>
        </w:rPr>
        <w:t xml:space="preserve"> - 1, 1/1, 5, 7, 7/1, 9а</w:t>
      </w:r>
    </w:p>
    <w:p w:rsidR="00F263B8" w:rsidRPr="00FF1D75" w:rsidRDefault="00F263B8" w:rsidP="00F31F91">
      <w:pPr>
        <w:pStyle w:val="ab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 xml:space="preserve">ул. </w:t>
      </w:r>
      <w:proofErr w:type="spellStart"/>
      <w:r w:rsidRPr="00FF1D75">
        <w:rPr>
          <w:rFonts w:ascii="Times New Roman" w:hAnsi="Times New Roman" w:cs="Times New Roman"/>
          <w:b/>
          <w:sz w:val="16"/>
          <w:szCs w:val="16"/>
        </w:rPr>
        <w:t>Кальвица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>- 38, 40, 42</w:t>
      </w:r>
    </w:p>
    <w:p w:rsidR="00F263B8" w:rsidRPr="00FF1D75" w:rsidRDefault="00F263B8" w:rsidP="00F31F91">
      <w:pPr>
        <w:pStyle w:val="ab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>ул. Свердлова</w:t>
      </w:r>
      <w:r w:rsidRPr="00FF1D75">
        <w:rPr>
          <w:rFonts w:ascii="Times New Roman" w:hAnsi="Times New Roman" w:cs="Times New Roman"/>
          <w:sz w:val="16"/>
          <w:szCs w:val="16"/>
        </w:rPr>
        <w:t>- 1, 2, 2/1, 2/2, 3, 3/1, 4, 5, 5/2, 6, 6/1, 7,7а, 7б, 9, 12, 12/1, 12/2, 13, 14, 14/1,14/2, 16, 16/1, 16/2,  18, 18/1, 20.</w:t>
      </w:r>
    </w:p>
    <w:p w:rsidR="00F263B8" w:rsidRPr="00FF1D75" w:rsidRDefault="00F263B8" w:rsidP="00F31F91">
      <w:pPr>
        <w:pStyle w:val="ab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>ул. П-Алексеева</w:t>
      </w:r>
      <w:r w:rsidRPr="00FF1D75">
        <w:rPr>
          <w:rFonts w:ascii="Times New Roman" w:hAnsi="Times New Roman" w:cs="Times New Roman"/>
          <w:sz w:val="16"/>
          <w:szCs w:val="16"/>
        </w:rPr>
        <w:t xml:space="preserve"> - 60/1, 60/3а, 62/1, 62/2</w:t>
      </w:r>
    </w:p>
    <w:p w:rsidR="00F263B8" w:rsidRPr="00FF1D75" w:rsidRDefault="00F263B8" w:rsidP="00F31F91">
      <w:pPr>
        <w:pStyle w:val="ab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 xml:space="preserve">ул. Лермонтова </w:t>
      </w:r>
      <w:r w:rsidRPr="00FF1D75">
        <w:rPr>
          <w:rFonts w:ascii="Times New Roman" w:hAnsi="Times New Roman" w:cs="Times New Roman"/>
          <w:sz w:val="16"/>
          <w:szCs w:val="16"/>
        </w:rPr>
        <w:t>- 26, 28, 30, 34, 34/1, 36/1, 38</w:t>
      </w:r>
    </w:p>
    <w:p w:rsidR="00F263B8" w:rsidRPr="00FF1D75" w:rsidRDefault="00F263B8" w:rsidP="00F31F91">
      <w:pPr>
        <w:pStyle w:val="ab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>ул. Халтурина</w:t>
      </w:r>
      <w:r w:rsidRPr="00FF1D75">
        <w:rPr>
          <w:rFonts w:ascii="Times New Roman" w:hAnsi="Times New Roman" w:cs="Times New Roman"/>
          <w:sz w:val="16"/>
          <w:szCs w:val="16"/>
        </w:rPr>
        <w:t>- 1, 1/1, 3, 3/1, 3/3, 5, 5/1, 7, 7/1, 7/2, 9, 11, 11/1, 11/2, 13, 13/1, 15, 15/1, 15/2, 15/3, 15/4, 17/1</w:t>
      </w:r>
    </w:p>
    <w:p w:rsidR="008A61F0" w:rsidRPr="00FF1D75" w:rsidRDefault="008A61F0" w:rsidP="00F31F9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263B8" w:rsidRPr="00FF1D75" w:rsidRDefault="00BD686B" w:rsidP="00F31F9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Статистическая х</w:t>
      </w:r>
      <w:r w:rsidR="0028256A" w:rsidRPr="00FF1D75">
        <w:rPr>
          <w:rFonts w:ascii="Times New Roman" w:hAnsi="Times New Roman" w:cs="Times New Roman"/>
          <w:b/>
          <w:bCs/>
          <w:sz w:val="16"/>
          <w:szCs w:val="16"/>
        </w:rPr>
        <w:t>арактеристика</w:t>
      </w:r>
      <w:r w:rsidR="00F263B8"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 обучающихся</w:t>
      </w:r>
      <w:r w:rsidR="0028256A"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 и</w:t>
      </w:r>
      <w:r w:rsidR="00F263B8"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 родител</w:t>
      </w:r>
      <w:r w:rsidR="0028256A" w:rsidRPr="00FF1D75">
        <w:rPr>
          <w:rFonts w:ascii="Times New Roman" w:hAnsi="Times New Roman" w:cs="Times New Roman"/>
          <w:b/>
          <w:bCs/>
          <w:sz w:val="16"/>
          <w:szCs w:val="16"/>
        </w:rPr>
        <w:t>ей школы.</w:t>
      </w:r>
    </w:p>
    <w:p w:rsidR="0059078C" w:rsidRPr="00FF1D75" w:rsidRDefault="0059078C" w:rsidP="00F31F9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26DB9" w:rsidRPr="00FF1D75" w:rsidRDefault="00626DB9" w:rsidP="00F31F9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F1D75">
        <w:rPr>
          <w:rFonts w:ascii="Times New Roman" w:hAnsi="Times New Roman" w:cs="Times New Roman"/>
          <w:bCs/>
          <w:sz w:val="16"/>
          <w:szCs w:val="16"/>
        </w:rPr>
        <w:t>По данным на 1 сентября 201</w:t>
      </w:r>
      <w:r w:rsidR="003C6BE3" w:rsidRPr="00FF1D75">
        <w:rPr>
          <w:rFonts w:ascii="Times New Roman" w:hAnsi="Times New Roman" w:cs="Times New Roman"/>
          <w:bCs/>
          <w:sz w:val="16"/>
          <w:szCs w:val="16"/>
        </w:rPr>
        <w:t>8</w:t>
      </w:r>
      <w:r w:rsidRPr="00FF1D75">
        <w:rPr>
          <w:rFonts w:ascii="Times New Roman" w:hAnsi="Times New Roman" w:cs="Times New Roman"/>
          <w:bCs/>
          <w:sz w:val="16"/>
          <w:szCs w:val="16"/>
        </w:rPr>
        <w:t xml:space="preserve"> года число учащихся школы  </w:t>
      </w:r>
      <w:r w:rsidR="003C6BE3" w:rsidRPr="00FF1D75">
        <w:rPr>
          <w:rFonts w:ascii="Times New Roman" w:hAnsi="Times New Roman" w:cs="Times New Roman"/>
          <w:bCs/>
          <w:sz w:val="16"/>
          <w:szCs w:val="16"/>
        </w:rPr>
        <w:t xml:space="preserve">составляет </w:t>
      </w:r>
      <w:r w:rsidRPr="00FF1D75">
        <w:rPr>
          <w:rFonts w:ascii="Times New Roman" w:hAnsi="Times New Roman" w:cs="Times New Roman"/>
          <w:bCs/>
          <w:sz w:val="16"/>
          <w:szCs w:val="16"/>
        </w:rPr>
        <w:t xml:space="preserve"> – </w:t>
      </w:r>
      <w:r w:rsidR="003C6BE3" w:rsidRPr="00FF1D75">
        <w:rPr>
          <w:rFonts w:ascii="Times New Roman" w:hAnsi="Times New Roman" w:cs="Times New Roman"/>
          <w:bCs/>
          <w:sz w:val="16"/>
          <w:szCs w:val="16"/>
        </w:rPr>
        <w:t>1441</w:t>
      </w:r>
      <w:r w:rsidRPr="00FF1D75">
        <w:rPr>
          <w:rFonts w:ascii="Times New Roman" w:hAnsi="Times New Roman" w:cs="Times New Roman"/>
          <w:bCs/>
          <w:sz w:val="16"/>
          <w:szCs w:val="16"/>
        </w:rPr>
        <w:t xml:space="preserve"> учащихся (АППГ – </w:t>
      </w:r>
      <w:r w:rsidR="003C6BE3" w:rsidRPr="00FF1D75">
        <w:rPr>
          <w:rFonts w:ascii="Times New Roman" w:hAnsi="Times New Roman" w:cs="Times New Roman"/>
          <w:bCs/>
          <w:sz w:val="16"/>
          <w:szCs w:val="16"/>
        </w:rPr>
        <w:t>1414), но в отчетный период общее количество обучающихся составило 1425 человек.</w:t>
      </w:r>
    </w:p>
    <w:p w:rsidR="00180EDB" w:rsidRPr="00FF1D75" w:rsidRDefault="00092E16" w:rsidP="00F31F91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Из </w:t>
      </w:r>
      <w:r w:rsidR="00180EDB"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E71F95" w:rsidRPr="00FF1D75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FF1D75">
        <w:rPr>
          <w:rFonts w:ascii="Times New Roman" w:hAnsi="Times New Roman" w:cs="Times New Roman"/>
          <w:b/>
          <w:bCs/>
          <w:sz w:val="16"/>
          <w:szCs w:val="16"/>
        </w:rPr>
        <w:t>425 учащихся:</w:t>
      </w:r>
      <w:r w:rsidR="00180EDB"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 девочек </w:t>
      </w:r>
      <w:r w:rsidRPr="00FF1D75">
        <w:rPr>
          <w:rFonts w:ascii="Times New Roman" w:hAnsi="Times New Roman" w:cs="Times New Roman"/>
          <w:b/>
          <w:bCs/>
          <w:sz w:val="16"/>
          <w:szCs w:val="16"/>
        </w:rPr>
        <w:t>719</w:t>
      </w:r>
      <w:r w:rsidR="00180EDB"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, мальчиков </w:t>
      </w:r>
      <w:r w:rsidR="00D56CB7" w:rsidRPr="00FF1D75"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FF1D75">
        <w:rPr>
          <w:rFonts w:ascii="Times New Roman" w:hAnsi="Times New Roman" w:cs="Times New Roman"/>
          <w:b/>
          <w:bCs/>
          <w:sz w:val="16"/>
          <w:szCs w:val="16"/>
        </w:rPr>
        <w:t>06</w:t>
      </w:r>
      <w:r w:rsidR="00E71F95" w:rsidRPr="00FF1D75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93"/>
        <w:gridCol w:w="1559"/>
        <w:gridCol w:w="1559"/>
        <w:gridCol w:w="1701"/>
        <w:gridCol w:w="1542"/>
      </w:tblGrid>
      <w:tr w:rsidR="00180EDB" w:rsidRPr="00FF1D75" w:rsidTr="00180EDB">
        <w:trPr>
          <w:jc w:val="center"/>
        </w:trPr>
        <w:tc>
          <w:tcPr>
            <w:tcW w:w="1668" w:type="dxa"/>
            <w:vAlign w:val="center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 классы</w:t>
            </w:r>
          </w:p>
        </w:tc>
        <w:tc>
          <w:tcPr>
            <w:tcW w:w="1293" w:type="dxa"/>
            <w:vAlign w:val="center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5-8 классы</w:t>
            </w:r>
          </w:p>
        </w:tc>
        <w:tc>
          <w:tcPr>
            <w:tcW w:w="1559" w:type="dxa"/>
            <w:vAlign w:val="center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9-11 классы</w:t>
            </w:r>
          </w:p>
        </w:tc>
        <w:tc>
          <w:tcPr>
            <w:tcW w:w="1542" w:type="dxa"/>
            <w:vAlign w:val="center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</w:tr>
      <w:tr w:rsidR="00180EDB" w:rsidRPr="00FF1D75" w:rsidTr="00180EDB">
        <w:trPr>
          <w:jc w:val="center"/>
        </w:trPr>
        <w:tc>
          <w:tcPr>
            <w:tcW w:w="1668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1-е классы</w:t>
            </w:r>
          </w:p>
        </w:tc>
        <w:tc>
          <w:tcPr>
            <w:tcW w:w="1293" w:type="dxa"/>
          </w:tcPr>
          <w:p w:rsidR="00180EDB" w:rsidRPr="00FF1D75" w:rsidRDefault="00092E16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559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5-е классы</w:t>
            </w:r>
          </w:p>
        </w:tc>
        <w:tc>
          <w:tcPr>
            <w:tcW w:w="1559" w:type="dxa"/>
          </w:tcPr>
          <w:p w:rsidR="00180EDB" w:rsidRPr="00FF1D75" w:rsidRDefault="00092E16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701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9-е классы</w:t>
            </w:r>
          </w:p>
        </w:tc>
        <w:tc>
          <w:tcPr>
            <w:tcW w:w="1542" w:type="dxa"/>
          </w:tcPr>
          <w:p w:rsidR="00180EDB" w:rsidRPr="00FF1D75" w:rsidRDefault="00092E16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</w:tr>
      <w:tr w:rsidR="00180EDB" w:rsidRPr="00FF1D75" w:rsidTr="00180EDB">
        <w:trPr>
          <w:jc w:val="center"/>
        </w:trPr>
        <w:tc>
          <w:tcPr>
            <w:tcW w:w="1668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2-е классы</w:t>
            </w:r>
          </w:p>
        </w:tc>
        <w:tc>
          <w:tcPr>
            <w:tcW w:w="1293" w:type="dxa"/>
          </w:tcPr>
          <w:p w:rsidR="00180EDB" w:rsidRPr="00FF1D75" w:rsidRDefault="00092E16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559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6-е классы</w:t>
            </w:r>
          </w:p>
        </w:tc>
        <w:tc>
          <w:tcPr>
            <w:tcW w:w="1559" w:type="dxa"/>
          </w:tcPr>
          <w:p w:rsidR="00180EDB" w:rsidRPr="00FF1D75" w:rsidRDefault="00B216B9" w:rsidP="00092E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92E16" w:rsidRPr="00FF1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10-е классы</w:t>
            </w:r>
          </w:p>
        </w:tc>
        <w:tc>
          <w:tcPr>
            <w:tcW w:w="1542" w:type="dxa"/>
          </w:tcPr>
          <w:p w:rsidR="00180EDB" w:rsidRPr="00FF1D75" w:rsidRDefault="00416125" w:rsidP="00092E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92E16" w:rsidRPr="00FF1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80EDB" w:rsidRPr="00FF1D75" w:rsidTr="00180EDB">
        <w:trPr>
          <w:jc w:val="center"/>
        </w:trPr>
        <w:tc>
          <w:tcPr>
            <w:tcW w:w="1668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3-е классы</w:t>
            </w:r>
          </w:p>
        </w:tc>
        <w:tc>
          <w:tcPr>
            <w:tcW w:w="1293" w:type="dxa"/>
          </w:tcPr>
          <w:p w:rsidR="00180EDB" w:rsidRPr="00FF1D75" w:rsidRDefault="00092E16" w:rsidP="00D0472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472F" w:rsidRPr="00FF1D7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559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7-е классы</w:t>
            </w:r>
          </w:p>
        </w:tc>
        <w:tc>
          <w:tcPr>
            <w:tcW w:w="1559" w:type="dxa"/>
          </w:tcPr>
          <w:p w:rsidR="00180EDB" w:rsidRPr="00FF1D75" w:rsidRDefault="00092E16" w:rsidP="00092E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01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11-е классы</w:t>
            </w:r>
          </w:p>
        </w:tc>
        <w:tc>
          <w:tcPr>
            <w:tcW w:w="1542" w:type="dxa"/>
          </w:tcPr>
          <w:p w:rsidR="00180EDB" w:rsidRPr="00FF1D75" w:rsidRDefault="00092E16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180EDB" w:rsidRPr="00FF1D75" w:rsidTr="00180EDB">
        <w:trPr>
          <w:jc w:val="center"/>
        </w:trPr>
        <w:tc>
          <w:tcPr>
            <w:tcW w:w="1668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4-е классы</w:t>
            </w:r>
          </w:p>
        </w:tc>
        <w:tc>
          <w:tcPr>
            <w:tcW w:w="1293" w:type="dxa"/>
          </w:tcPr>
          <w:p w:rsidR="00180EDB" w:rsidRPr="00FF1D75" w:rsidRDefault="00092E16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559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8-е классы</w:t>
            </w:r>
          </w:p>
        </w:tc>
        <w:tc>
          <w:tcPr>
            <w:tcW w:w="1559" w:type="dxa"/>
          </w:tcPr>
          <w:p w:rsidR="00180EDB" w:rsidRPr="00FF1D75" w:rsidRDefault="00092E16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701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2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EDB" w:rsidRPr="00FF1D75" w:rsidTr="00180EDB">
        <w:trPr>
          <w:jc w:val="center"/>
        </w:trPr>
        <w:tc>
          <w:tcPr>
            <w:tcW w:w="1668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93" w:type="dxa"/>
          </w:tcPr>
          <w:p w:rsidR="00180EDB" w:rsidRPr="00FF1D75" w:rsidRDefault="00416125" w:rsidP="00D0472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0472F"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</w:p>
        </w:tc>
        <w:tc>
          <w:tcPr>
            <w:tcW w:w="1559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559" w:type="dxa"/>
          </w:tcPr>
          <w:p w:rsidR="00180EDB" w:rsidRPr="00FF1D75" w:rsidRDefault="00B216B9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416125"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092E16"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542" w:type="dxa"/>
          </w:tcPr>
          <w:p w:rsidR="00180EDB" w:rsidRPr="00FF1D75" w:rsidRDefault="00416125" w:rsidP="00092E1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092E16"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</w:tr>
    </w:tbl>
    <w:p w:rsidR="00FF1D75" w:rsidRDefault="00FF1D75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0EDB" w:rsidRPr="00FF1D75" w:rsidRDefault="00180EDB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Классов комплектов  </w:t>
      </w:r>
      <w:r w:rsidRPr="00FF1D75">
        <w:rPr>
          <w:rFonts w:ascii="Times New Roman" w:hAnsi="Times New Roman" w:cs="Times New Roman"/>
          <w:sz w:val="16"/>
          <w:szCs w:val="16"/>
        </w:rPr>
        <w:t>-  4</w:t>
      </w:r>
      <w:r w:rsidR="00D0472F" w:rsidRPr="00FF1D75">
        <w:rPr>
          <w:rFonts w:ascii="Times New Roman" w:hAnsi="Times New Roman" w:cs="Times New Roman"/>
          <w:sz w:val="16"/>
          <w:szCs w:val="16"/>
        </w:rPr>
        <w:t>6</w:t>
      </w:r>
    </w:p>
    <w:p w:rsidR="00180EDB" w:rsidRPr="00FF1D75" w:rsidRDefault="00180EDB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Начальная школа с 1 по 4 класс: </w:t>
      </w:r>
      <w:r w:rsidR="00995BAF" w:rsidRPr="00FF1D75">
        <w:rPr>
          <w:rFonts w:ascii="Times New Roman" w:hAnsi="Times New Roman" w:cs="Times New Roman"/>
          <w:sz w:val="16"/>
          <w:szCs w:val="16"/>
        </w:rPr>
        <w:t xml:space="preserve">21 </w:t>
      </w:r>
      <w:r w:rsidRPr="00FF1D75">
        <w:rPr>
          <w:rFonts w:ascii="Times New Roman" w:hAnsi="Times New Roman" w:cs="Times New Roman"/>
          <w:sz w:val="16"/>
          <w:szCs w:val="16"/>
        </w:rPr>
        <w:t xml:space="preserve"> классов – комплектов.</w:t>
      </w:r>
    </w:p>
    <w:p w:rsidR="00180EDB" w:rsidRPr="00FF1D75" w:rsidRDefault="00180EDB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Основная (неполная) школа (5-9 классы): 2</w:t>
      </w:r>
      <w:r w:rsidR="00D0472F" w:rsidRPr="00FF1D75">
        <w:rPr>
          <w:rFonts w:ascii="Times New Roman" w:hAnsi="Times New Roman" w:cs="Times New Roman"/>
          <w:sz w:val="16"/>
          <w:szCs w:val="16"/>
        </w:rPr>
        <w:t>1</w:t>
      </w:r>
      <w:r w:rsidRPr="00FF1D75">
        <w:rPr>
          <w:rFonts w:ascii="Times New Roman" w:hAnsi="Times New Roman" w:cs="Times New Roman"/>
          <w:sz w:val="16"/>
          <w:szCs w:val="16"/>
        </w:rPr>
        <w:t xml:space="preserve"> классов – комплектов.</w:t>
      </w:r>
    </w:p>
    <w:p w:rsidR="00180EDB" w:rsidRPr="00FF1D75" w:rsidRDefault="00180EDB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Основная (полная) школа (10-11 классы): </w:t>
      </w:r>
      <w:r w:rsidR="00A01644" w:rsidRPr="00FF1D75">
        <w:rPr>
          <w:rFonts w:ascii="Times New Roman" w:hAnsi="Times New Roman" w:cs="Times New Roman"/>
          <w:sz w:val="16"/>
          <w:szCs w:val="16"/>
        </w:rPr>
        <w:t xml:space="preserve">4 </w:t>
      </w:r>
      <w:r w:rsidRPr="00FF1D75">
        <w:rPr>
          <w:rFonts w:ascii="Times New Roman" w:hAnsi="Times New Roman" w:cs="Times New Roman"/>
          <w:sz w:val="16"/>
          <w:szCs w:val="16"/>
        </w:rPr>
        <w:t xml:space="preserve"> классов – комплектов.</w:t>
      </w:r>
    </w:p>
    <w:p w:rsidR="00180EDB" w:rsidRPr="00FF1D75" w:rsidRDefault="00180EDB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Классы с якутским языком обучения:  1б, </w:t>
      </w:r>
      <w:r w:rsidR="00547877" w:rsidRPr="00FF1D75">
        <w:rPr>
          <w:rFonts w:ascii="Times New Roman" w:hAnsi="Times New Roman" w:cs="Times New Roman"/>
          <w:sz w:val="16"/>
          <w:szCs w:val="16"/>
        </w:rPr>
        <w:t>2</w:t>
      </w:r>
      <w:r w:rsidRPr="00FF1D75">
        <w:rPr>
          <w:rFonts w:ascii="Times New Roman" w:hAnsi="Times New Roman" w:cs="Times New Roman"/>
          <w:sz w:val="16"/>
          <w:szCs w:val="16"/>
        </w:rPr>
        <w:t>б,</w:t>
      </w:r>
      <w:r w:rsidR="00074E2F" w:rsidRPr="00FF1D75">
        <w:rPr>
          <w:rFonts w:ascii="Times New Roman" w:hAnsi="Times New Roman" w:cs="Times New Roman"/>
          <w:sz w:val="16"/>
          <w:szCs w:val="16"/>
        </w:rPr>
        <w:t xml:space="preserve"> 3б,</w:t>
      </w:r>
      <w:r w:rsidR="00D0472F"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="00995BAF" w:rsidRPr="00FF1D75">
        <w:rPr>
          <w:rFonts w:ascii="Times New Roman" w:hAnsi="Times New Roman" w:cs="Times New Roman"/>
          <w:sz w:val="16"/>
          <w:szCs w:val="16"/>
        </w:rPr>
        <w:t>4</w:t>
      </w:r>
      <w:r w:rsidR="00A01644" w:rsidRPr="00FF1D75">
        <w:rPr>
          <w:rFonts w:ascii="Times New Roman" w:hAnsi="Times New Roman" w:cs="Times New Roman"/>
          <w:sz w:val="16"/>
          <w:szCs w:val="16"/>
        </w:rPr>
        <w:t xml:space="preserve">б, </w:t>
      </w:r>
      <w:r w:rsidR="00074E2F" w:rsidRPr="00FF1D75">
        <w:rPr>
          <w:rFonts w:ascii="Times New Roman" w:hAnsi="Times New Roman" w:cs="Times New Roman"/>
          <w:sz w:val="16"/>
          <w:szCs w:val="16"/>
        </w:rPr>
        <w:t>5</w:t>
      </w:r>
      <w:r w:rsidR="00547877" w:rsidRPr="00FF1D75">
        <w:rPr>
          <w:rFonts w:ascii="Times New Roman" w:hAnsi="Times New Roman" w:cs="Times New Roman"/>
          <w:sz w:val="16"/>
          <w:szCs w:val="16"/>
        </w:rPr>
        <w:t xml:space="preserve">б, </w:t>
      </w:r>
      <w:r w:rsidR="00D0472F" w:rsidRPr="00FF1D75">
        <w:rPr>
          <w:rFonts w:ascii="Times New Roman" w:hAnsi="Times New Roman" w:cs="Times New Roman"/>
          <w:sz w:val="16"/>
          <w:szCs w:val="16"/>
        </w:rPr>
        <w:t>6</w:t>
      </w:r>
      <w:r w:rsidRPr="00FF1D75">
        <w:rPr>
          <w:rFonts w:ascii="Times New Roman" w:hAnsi="Times New Roman" w:cs="Times New Roman"/>
          <w:sz w:val="16"/>
          <w:szCs w:val="16"/>
        </w:rPr>
        <w:t xml:space="preserve">б, </w:t>
      </w:r>
      <w:r w:rsidR="00A01644" w:rsidRPr="00FF1D75">
        <w:rPr>
          <w:rFonts w:ascii="Times New Roman" w:hAnsi="Times New Roman" w:cs="Times New Roman"/>
          <w:sz w:val="16"/>
          <w:szCs w:val="16"/>
        </w:rPr>
        <w:t>8б</w:t>
      </w:r>
      <w:r w:rsidR="00074E2F" w:rsidRPr="00FF1D75">
        <w:rPr>
          <w:rFonts w:ascii="Times New Roman" w:hAnsi="Times New Roman" w:cs="Times New Roman"/>
          <w:sz w:val="16"/>
          <w:szCs w:val="16"/>
        </w:rPr>
        <w:t>, 9б</w:t>
      </w:r>
      <w:r w:rsidR="00D0472F"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sz w:val="16"/>
          <w:szCs w:val="16"/>
        </w:rPr>
        <w:t>классы</w:t>
      </w:r>
      <w:r w:rsidR="00A01644" w:rsidRPr="00FF1D75">
        <w:rPr>
          <w:rFonts w:ascii="Times New Roman" w:hAnsi="Times New Roman" w:cs="Times New Roman"/>
          <w:sz w:val="16"/>
          <w:szCs w:val="16"/>
        </w:rPr>
        <w:t>.</w:t>
      </w:r>
    </w:p>
    <w:p w:rsidR="00180EDB" w:rsidRPr="00FF1D75" w:rsidRDefault="00180EDB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>Физическое развитие  и здоровье учащихся:</w:t>
      </w:r>
    </w:p>
    <w:p w:rsidR="00180EDB" w:rsidRPr="00FF1D75" w:rsidRDefault="00BD686B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Практически </w:t>
      </w:r>
      <w:proofErr w:type="gramStart"/>
      <w:r w:rsidRPr="00FF1D75">
        <w:rPr>
          <w:rFonts w:ascii="Times New Roman" w:hAnsi="Times New Roman" w:cs="Times New Roman"/>
          <w:sz w:val="16"/>
          <w:szCs w:val="16"/>
        </w:rPr>
        <w:t>з</w:t>
      </w:r>
      <w:r w:rsidR="00180EDB" w:rsidRPr="00FF1D75">
        <w:rPr>
          <w:rFonts w:ascii="Times New Roman" w:hAnsi="Times New Roman" w:cs="Times New Roman"/>
          <w:sz w:val="16"/>
          <w:szCs w:val="16"/>
        </w:rPr>
        <w:t>доровы</w:t>
      </w:r>
      <w:proofErr w:type="gramEnd"/>
      <w:r w:rsidR="00180EDB" w:rsidRPr="00FF1D75">
        <w:rPr>
          <w:rFonts w:ascii="Times New Roman" w:hAnsi="Times New Roman" w:cs="Times New Roman"/>
          <w:sz w:val="16"/>
          <w:szCs w:val="16"/>
        </w:rPr>
        <w:t xml:space="preserve">  -   </w:t>
      </w:r>
      <w:r w:rsidR="00A01644" w:rsidRPr="00FF1D75">
        <w:rPr>
          <w:rFonts w:ascii="Times New Roman" w:hAnsi="Times New Roman" w:cs="Times New Roman"/>
          <w:sz w:val="16"/>
          <w:szCs w:val="16"/>
        </w:rPr>
        <w:t>1</w:t>
      </w:r>
      <w:r w:rsidR="00A731C7" w:rsidRPr="00FF1D75">
        <w:rPr>
          <w:rFonts w:ascii="Times New Roman" w:hAnsi="Times New Roman" w:cs="Times New Roman"/>
          <w:sz w:val="16"/>
          <w:szCs w:val="16"/>
        </w:rPr>
        <w:t>21</w:t>
      </w:r>
      <w:r w:rsidR="00AA1BD3" w:rsidRPr="00FF1D75">
        <w:rPr>
          <w:rFonts w:ascii="Times New Roman" w:hAnsi="Times New Roman" w:cs="Times New Roman"/>
          <w:sz w:val="16"/>
          <w:szCs w:val="16"/>
        </w:rPr>
        <w:t>7</w:t>
      </w:r>
      <w:r w:rsidR="00D0472F"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="00180EDB" w:rsidRPr="00FF1D75">
        <w:rPr>
          <w:rFonts w:ascii="Times New Roman" w:hAnsi="Times New Roman" w:cs="Times New Roman"/>
          <w:sz w:val="16"/>
          <w:szCs w:val="16"/>
        </w:rPr>
        <w:t>учащихся</w:t>
      </w:r>
    </w:p>
    <w:p w:rsidR="00180EDB" w:rsidRPr="00FF1D75" w:rsidRDefault="00180EDB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С хроническими заболеваниями </w:t>
      </w:r>
      <w:r w:rsidR="00926F4D" w:rsidRPr="00FF1D75">
        <w:rPr>
          <w:rFonts w:ascii="Times New Roman" w:hAnsi="Times New Roman" w:cs="Times New Roman"/>
          <w:sz w:val="16"/>
          <w:szCs w:val="16"/>
        </w:rPr>
        <w:t>1</w:t>
      </w:r>
      <w:r w:rsidR="00A731C7" w:rsidRPr="00FF1D75">
        <w:rPr>
          <w:rFonts w:ascii="Times New Roman" w:hAnsi="Times New Roman" w:cs="Times New Roman"/>
          <w:sz w:val="16"/>
          <w:szCs w:val="16"/>
        </w:rPr>
        <w:t>20</w:t>
      </w:r>
      <w:r w:rsidRPr="00FF1D75">
        <w:rPr>
          <w:rFonts w:ascii="Times New Roman" w:hAnsi="Times New Roman" w:cs="Times New Roman"/>
          <w:sz w:val="16"/>
          <w:szCs w:val="16"/>
        </w:rPr>
        <w:t xml:space="preserve"> учащихся </w:t>
      </w:r>
    </w:p>
    <w:p w:rsidR="00A731C7" w:rsidRPr="00FF1D75" w:rsidRDefault="00A731C7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С нарушением зрения – 260 учащиеся</w:t>
      </w:r>
    </w:p>
    <w:p w:rsidR="0028256A" w:rsidRPr="00FF1D75" w:rsidRDefault="00180EDB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Освобожденные с урока физкультуры – </w:t>
      </w:r>
      <w:r w:rsidR="00A731C7" w:rsidRPr="00FF1D75">
        <w:rPr>
          <w:rFonts w:ascii="Times New Roman" w:hAnsi="Times New Roman" w:cs="Times New Roman"/>
          <w:sz w:val="16"/>
          <w:szCs w:val="16"/>
        </w:rPr>
        <w:t>24</w:t>
      </w:r>
      <w:r w:rsidRPr="00FF1D75">
        <w:rPr>
          <w:rFonts w:ascii="Times New Roman" w:hAnsi="Times New Roman" w:cs="Times New Roman"/>
          <w:sz w:val="16"/>
          <w:szCs w:val="16"/>
        </w:rPr>
        <w:t xml:space="preserve"> учащихся</w:t>
      </w:r>
    </w:p>
    <w:p w:rsidR="00180EDB" w:rsidRPr="00FF1D75" w:rsidRDefault="0028256A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Дети-инвалиды:</w:t>
      </w:r>
      <w:r w:rsidR="00717AAB" w:rsidRPr="00FF1D75">
        <w:rPr>
          <w:rFonts w:ascii="Times New Roman" w:hAnsi="Times New Roman" w:cs="Times New Roman"/>
          <w:sz w:val="16"/>
          <w:szCs w:val="16"/>
        </w:rPr>
        <w:t>10</w:t>
      </w:r>
      <w:r w:rsidRPr="00FF1D75">
        <w:rPr>
          <w:rFonts w:ascii="Times New Roman" w:hAnsi="Times New Roman" w:cs="Times New Roman"/>
          <w:sz w:val="16"/>
          <w:szCs w:val="16"/>
        </w:rPr>
        <w:t>.</w:t>
      </w:r>
    </w:p>
    <w:p w:rsidR="00180EDB" w:rsidRPr="00FF1D75" w:rsidRDefault="00180EDB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Дети, оказавшиеся  в  сложной  жизненной ситуации:</w:t>
      </w:r>
    </w:p>
    <w:p w:rsidR="00180EDB" w:rsidRPr="00FF1D75" w:rsidRDefault="00180EDB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Дети, состоят на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внутришкольном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учете:</w:t>
      </w:r>
      <w:r w:rsidR="00BD686B" w:rsidRPr="00FF1D75">
        <w:rPr>
          <w:rFonts w:ascii="Times New Roman" w:hAnsi="Times New Roman" w:cs="Times New Roman"/>
          <w:sz w:val="16"/>
          <w:szCs w:val="16"/>
        </w:rPr>
        <w:t xml:space="preserve"> 9</w:t>
      </w:r>
      <w:r w:rsidRPr="00FF1D75">
        <w:rPr>
          <w:rFonts w:ascii="Times New Roman" w:hAnsi="Times New Roman" w:cs="Times New Roman"/>
          <w:sz w:val="16"/>
          <w:szCs w:val="16"/>
        </w:rPr>
        <w:t xml:space="preserve"> учащихся. Из них девочек – </w:t>
      </w:r>
      <w:r w:rsidR="00BD686B" w:rsidRPr="00FF1D75">
        <w:rPr>
          <w:rFonts w:ascii="Times New Roman" w:hAnsi="Times New Roman" w:cs="Times New Roman"/>
          <w:sz w:val="16"/>
          <w:szCs w:val="16"/>
        </w:rPr>
        <w:t>1</w:t>
      </w:r>
      <w:r w:rsidRPr="00FF1D75">
        <w:rPr>
          <w:rFonts w:ascii="Times New Roman" w:hAnsi="Times New Roman" w:cs="Times New Roman"/>
          <w:sz w:val="16"/>
          <w:szCs w:val="16"/>
        </w:rPr>
        <w:t>, мальчиков –</w:t>
      </w:r>
      <w:r w:rsidR="00BD686B" w:rsidRPr="00FF1D75">
        <w:rPr>
          <w:rFonts w:ascii="Times New Roman" w:hAnsi="Times New Roman" w:cs="Times New Roman"/>
          <w:sz w:val="16"/>
          <w:szCs w:val="16"/>
        </w:rPr>
        <w:t>8</w:t>
      </w:r>
      <w:r w:rsidRPr="00FF1D75">
        <w:rPr>
          <w:rFonts w:ascii="Times New Roman" w:hAnsi="Times New Roman" w:cs="Times New Roman"/>
          <w:sz w:val="16"/>
          <w:szCs w:val="16"/>
        </w:rPr>
        <w:t>.</w:t>
      </w:r>
    </w:p>
    <w:p w:rsidR="00180EDB" w:rsidRPr="00FF1D75" w:rsidRDefault="00180EDB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Дети, состоящие на учете в ИДН </w:t>
      </w:r>
      <w:r w:rsidR="00BD686B" w:rsidRPr="00FF1D75">
        <w:rPr>
          <w:rFonts w:ascii="Times New Roman" w:hAnsi="Times New Roman" w:cs="Times New Roman"/>
          <w:sz w:val="16"/>
          <w:szCs w:val="16"/>
        </w:rPr>
        <w:t>–</w:t>
      </w:r>
      <w:r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="00BD686B" w:rsidRPr="00FF1D75">
        <w:rPr>
          <w:rFonts w:ascii="Times New Roman" w:hAnsi="Times New Roman" w:cs="Times New Roman"/>
          <w:sz w:val="16"/>
          <w:szCs w:val="16"/>
        </w:rPr>
        <w:t xml:space="preserve">3 </w:t>
      </w:r>
      <w:r w:rsidRPr="00FF1D75">
        <w:rPr>
          <w:rFonts w:ascii="Times New Roman" w:hAnsi="Times New Roman" w:cs="Times New Roman"/>
          <w:sz w:val="16"/>
          <w:szCs w:val="16"/>
        </w:rPr>
        <w:t xml:space="preserve">учащихся </w:t>
      </w:r>
    </w:p>
    <w:p w:rsidR="00180EDB" w:rsidRDefault="009E10EB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Дети</w:t>
      </w:r>
      <w:r w:rsidR="00A01644" w:rsidRPr="00FF1D75">
        <w:rPr>
          <w:rFonts w:ascii="Times New Roman" w:hAnsi="Times New Roman" w:cs="Times New Roman"/>
          <w:sz w:val="16"/>
          <w:szCs w:val="16"/>
        </w:rPr>
        <w:t xml:space="preserve"> (семьи)</w:t>
      </w:r>
      <w:r w:rsidRPr="00FF1D75">
        <w:rPr>
          <w:rFonts w:ascii="Times New Roman" w:hAnsi="Times New Roman" w:cs="Times New Roman"/>
          <w:sz w:val="16"/>
          <w:szCs w:val="16"/>
        </w:rPr>
        <w:t xml:space="preserve">, состоящие в КДН – </w:t>
      </w:r>
      <w:r w:rsidR="00D0472F" w:rsidRPr="00FF1D75">
        <w:rPr>
          <w:rFonts w:ascii="Times New Roman" w:hAnsi="Times New Roman" w:cs="Times New Roman"/>
          <w:sz w:val="16"/>
          <w:szCs w:val="16"/>
        </w:rPr>
        <w:t>0</w:t>
      </w:r>
      <w:r w:rsidR="00A01644" w:rsidRPr="00FF1D75">
        <w:rPr>
          <w:rFonts w:ascii="Times New Roman" w:hAnsi="Times New Roman" w:cs="Times New Roman"/>
          <w:sz w:val="16"/>
          <w:szCs w:val="16"/>
        </w:rPr>
        <w:t>.</w:t>
      </w:r>
    </w:p>
    <w:p w:rsidR="007555C1" w:rsidRPr="007555C1" w:rsidRDefault="007555C1" w:rsidP="007555C1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55C1">
        <w:rPr>
          <w:rFonts w:ascii="Times New Roman" w:eastAsiaTheme="minorHAnsi" w:hAnsi="Times New Roman" w:cs="Times New Roman"/>
          <w:sz w:val="16"/>
          <w:szCs w:val="16"/>
          <w:lang w:eastAsia="en-US"/>
        </w:rPr>
        <w:t>Количество детей, не имеющие место регистрации в РС (Я) – 2 учащихся.</w:t>
      </w:r>
    </w:p>
    <w:p w:rsidR="007555C1" w:rsidRDefault="007555C1" w:rsidP="007555C1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55C1">
        <w:rPr>
          <w:rFonts w:ascii="Times New Roman" w:eastAsiaTheme="minorHAnsi" w:hAnsi="Times New Roman" w:cs="Times New Roman"/>
          <w:sz w:val="16"/>
          <w:szCs w:val="16"/>
          <w:lang w:eastAsia="en-US"/>
        </w:rPr>
        <w:t>Количество детей, не имеющие место реги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страции в городе – 41 учащихся.</w:t>
      </w:r>
    </w:p>
    <w:p w:rsidR="007555C1" w:rsidRPr="007555C1" w:rsidRDefault="007555C1" w:rsidP="007555C1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55C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Количество детей, проживающих в </w:t>
      </w:r>
      <w:proofErr w:type="gramStart"/>
      <w:r w:rsidRPr="007555C1">
        <w:rPr>
          <w:rFonts w:ascii="Times New Roman" w:eastAsiaTheme="minorHAnsi" w:hAnsi="Times New Roman" w:cs="Times New Roman"/>
          <w:sz w:val="16"/>
          <w:szCs w:val="16"/>
          <w:lang w:eastAsia="en-US"/>
        </w:rPr>
        <w:t>ч</w:t>
      </w:r>
      <w:proofErr w:type="gramEnd"/>
      <w:r w:rsidRPr="007555C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/б доме –  64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учащихся</w:t>
      </w:r>
      <w:r w:rsidRPr="007555C1">
        <w:rPr>
          <w:rFonts w:ascii="Times New Roman" w:eastAsiaTheme="minorHAnsi" w:hAnsi="Times New Roman" w:cs="Times New Roman"/>
          <w:sz w:val="16"/>
          <w:szCs w:val="16"/>
          <w:lang w:eastAsia="en-US"/>
        </w:rPr>
        <w:t>.</w:t>
      </w:r>
    </w:p>
    <w:p w:rsidR="007555C1" w:rsidRPr="007555C1" w:rsidRDefault="007555C1" w:rsidP="007555C1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55C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Количество детей, проживающих в частном доме – 131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учащихся</w:t>
      </w:r>
      <w:r w:rsidRPr="007555C1">
        <w:rPr>
          <w:rFonts w:ascii="Times New Roman" w:eastAsiaTheme="minorHAnsi" w:hAnsi="Times New Roman" w:cs="Times New Roman"/>
          <w:sz w:val="16"/>
          <w:szCs w:val="16"/>
          <w:lang w:eastAsia="en-US"/>
        </w:rPr>
        <w:t>.</w:t>
      </w:r>
    </w:p>
    <w:p w:rsidR="007555C1" w:rsidRPr="007555C1" w:rsidRDefault="007555C1" w:rsidP="007555C1">
      <w:pPr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555C1">
        <w:rPr>
          <w:rFonts w:ascii="Times New Roman" w:eastAsiaTheme="minorHAnsi" w:hAnsi="Times New Roman" w:cs="Times New Roman"/>
          <w:sz w:val="16"/>
          <w:szCs w:val="16"/>
          <w:lang w:eastAsia="en-US"/>
        </w:rPr>
        <w:t>Количество детей, проживающи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х в арендованной квартире – 69</w:t>
      </w:r>
      <w:r w:rsidRPr="007555C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учащихся.</w:t>
      </w:r>
    </w:p>
    <w:p w:rsidR="00626DB9" w:rsidRPr="00FF1D75" w:rsidRDefault="003D673B" w:rsidP="00F31F91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Cs/>
          <w:sz w:val="16"/>
          <w:szCs w:val="16"/>
        </w:rPr>
        <w:t>Позитивными изменениями демографической политики в РС (Я) способствовала реализация мер материальной поддержки семей с детьми. Всего в РС (Я) по итогам</w:t>
      </w:r>
      <w:r w:rsidR="00E43E89" w:rsidRPr="00FF1D7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bCs/>
          <w:sz w:val="16"/>
          <w:szCs w:val="16"/>
        </w:rPr>
        <w:t xml:space="preserve"> 2016 года насчитывается 21 249 многодетных семей, в них воспитывается 72 563 ребенка. В МАОУ СОШ №23 </w:t>
      </w:r>
      <w:r w:rsidRPr="00FF1D75">
        <w:rPr>
          <w:rFonts w:ascii="Times New Roman" w:hAnsi="Times New Roman" w:cs="Times New Roman"/>
          <w:sz w:val="16"/>
          <w:szCs w:val="16"/>
        </w:rPr>
        <w:t xml:space="preserve">многодетных семьей (3 и более детей) составляет – </w:t>
      </w:r>
      <w:r w:rsidR="00717AAB" w:rsidRPr="00FF1D75">
        <w:rPr>
          <w:rFonts w:ascii="Times New Roman" w:hAnsi="Times New Roman" w:cs="Times New Roman"/>
          <w:sz w:val="16"/>
          <w:szCs w:val="16"/>
        </w:rPr>
        <w:t xml:space="preserve">191 семья. </w:t>
      </w:r>
      <w:r w:rsidRPr="00FF1D75">
        <w:rPr>
          <w:rFonts w:ascii="Times New Roman" w:hAnsi="Times New Roman" w:cs="Times New Roman"/>
          <w:sz w:val="16"/>
          <w:szCs w:val="16"/>
        </w:rPr>
        <w:t xml:space="preserve">Количество малоимущих семей </w:t>
      </w:r>
      <w:r w:rsidR="00717AAB" w:rsidRPr="00FF1D75">
        <w:rPr>
          <w:rFonts w:ascii="Times New Roman" w:hAnsi="Times New Roman" w:cs="Times New Roman"/>
          <w:sz w:val="16"/>
          <w:szCs w:val="16"/>
        </w:rPr>
        <w:t>104</w:t>
      </w:r>
      <w:r w:rsidRPr="00FF1D75">
        <w:rPr>
          <w:rFonts w:ascii="Times New Roman" w:hAnsi="Times New Roman" w:cs="Times New Roman"/>
          <w:sz w:val="16"/>
          <w:szCs w:val="16"/>
        </w:rPr>
        <w:t>, которые имеют справки Управлен</w:t>
      </w:r>
      <w:r w:rsidR="00717AAB" w:rsidRPr="00FF1D75">
        <w:rPr>
          <w:rFonts w:ascii="Times New Roman" w:hAnsi="Times New Roman" w:cs="Times New Roman"/>
          <w:sz w:val="16"/>
          <w:szCs w:val="16"/>
        </w:rPr>
        <w:t>ия социальной защиты г. Якутска.</w:t>
      </w:r>
    </w:p>
    <w:p w:rsidR="0059078C" w:rsidRPr="00FF1D75" w:rsidRDefault="0059078C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80EDB" w:rsidRPr="00FF1D75" w:rsidRDefault="00180EDB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>Социальный состав родителей</w:t>
      </w:r>
      <w:r w:rsidR="00423AAB" w:rsidRPr="00FF1D75">
        <w:rPr>
          <w:rFonts w:ascii="Times New Roman" w:hAnsi="Times New Roman" w:cs="Times New Roman"/>
          <w:b/>
          <w:sz w:val="16"/>
          <w:szCs w:val="16"/>
        </w:rPr>
        <w:t xml:space="preserve"> МАОУ СОШ №23</w:t>
      </w:r>
      <w:r w:rsidRPr="00FF1D75">
        <w:rPr>
          <w:rFonts w:ascii="Times New Roman" w:hAnsi="Times New Roman" w:cs="Times New Roman"/>
          <w:b/>
          <w:sz w:val="16"/>
          <w:szCs w:val="16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1993"/>
        <w:gridCol w:w="1791"/>
        <w:gridCol w:w="2036"/>
        <w:gridCol w:w="1792"/>
      </w:tblGrid>
      <w:tr w:rsidR="00180EDB" w:rsidRPr="00FF1D75" w:rsidTr="00712F47">
        <w:trPr>
          <w:trHeight w:val="183"/>
          <w:jc w:val="center"/>
        </w:trPr>
        <w:tc>
          <w:tcPr>
            <w:tcW w:w="2402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Социальное положение</w:t>
            </w:r>
          </w:p>
        </w:tc>
        <w:tc>
          <w:tcPr>
            <w:tcW w:w="1993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91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1-4 класс</w:t>
            </w:r>
          </w:p>
        </w:tc>
        <w:tc>
          <w:tcPr>
            <w:tcW w:w="2036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5-8 класс</w:t>
            </w:r>
          </w:p>
        </w:tc>
        <w:tc>
          <w:tcPr>
            <w:tcW w:w="1792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9-11 класс</w:t>
            </w:r>
          </w:p>
        </w:tc>
      </w:tr>
      <w:tr w:rsidR="00E256BD" w:rsidRPr="00FF1D75" w:rsidTr="00180EDB">
        <w:trPr>
          <w:jc w:val="center"/>
        </w:trPr>
        <w:tc>
          <w:tcPr>
            <w:tcW w:w="2402" w:type="dxa"/>
          </w:tcPr>
          <w:p w:rsidR="00E256BD" w:rsidRPr="00FF1D75" w:rsidRDefault="00E256BD" w:rsidP="00F3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Безработные </w:t>
            </w:r>
          </w:p>
        </w:tc>
        <w:tc>
          <w:tcPr>
            <w:tcW w:w="1993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181</w:t>
            </w:r>
          </w:p>
        </w:tc>
        <w:tc>
          <w:tcPr>
            <w:tcW w:w="1791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036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92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256BD" w:rsidRPr="00FF1D75" w:rsidTr="00180EDB">
        <w:trPr>
          <w:jc w:val="center"/>
        </w:trPr>
        <w:tc>
          <w:tcPr>
            <w:tcW w:w="2402" w:type="dxa"/>
          </w:tcPr>
          <w:p w:rsidR="00E256BD" w:rsidRPr="00FF1D75" w:rsidRDefault="00E256BD" w:rsidP="00F3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Интеллигенция </w:t>
            </w:r>
          </w:p>
        </w:tc>
        <w:tc>
          <w:tcPr>
            <w:tcW w:w="1993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217</w:t>
            </w:r>
          </w:p>
        </w:tc>
        <w:tc>
          <w:tcPr>
            <w:tcW w:w="1791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036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792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E256BD" w:rsidRPr="00FF1D75" w:rsidTr="00180EDB">
        <w:trPr>
          <w:jc w:val="center"/>
        </w:trPr>
        <w:tc>
          <w:tcPr>
            <w:tcW w:w="2402" w:type="dxa"/>
          </w:tcPr>
          <w:p w:rsidR="00E256BD" w:rsidRPr="00FF1D75" w:rsidRDefault="00E256BD" w:rsidP="00F3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Служащие </w:t>
            </w:r>
          </w:p>
        </w:tc>
        <w:tc>
          <w:tcPr>
            <w:tcW w:w="1993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1043</w:t>
            </w:r>
          </w:p>
        </w:tc>
        <w:tc>
          <w:tcPr>
            <w:tcW w:w="1791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2036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792" w:type="dxa"/>
          </w:tcPr>
          <w:p w:rsidR="00E256BD" w:rsidRPr="00FF1D75" w:rsidRDefault="00E256BD" w:rsidP="008A524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8A524A" w:rsidRPr="00FF1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256BD" w:rsidRPr="00FF1D75" w:rsidTr="00180EDB">
        <w:trPr>
          <w:jc w:val="center"/>
        </w:trPr>
        <w:tc>
          <w:tcPr>
            <w:tcW w:w="2402" w:type="dxa"/>
          </w:tcPr>
          <w:p w:rsidR="00E256BD" w:rsidRPr="00FF1D75" w:rsidRDefault="00E256BD" w:rsidP="00F3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Предприниматели </w:t>
            </w:r>
          </w:p>
        </w:tc>
        <w:tc>
          <w:tcPr>
            <w:tcW w:w="1993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287</w:t>
            </w:r>
          </w:p>
        </w:tc>
        <w:tc>
          <w:tcPr>
            <w:tcW w:w="1791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036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792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E256BD" w:rsidRPr="00FF1D75" w:rsidTr="00180EDB">
        <w:trPr>
          <w:jc w:val="center"/>
        </w:trPr>
        <w:tc>
          <w:tcPr>
            <w:tcW w:w="2402" w:type="dxa"/>
          </w:tcPr>
          <w:p w:rsidR="00E256BD" w:rsidRPr="00FF1D75" w:rsidRDefault="00E256BD" w:rsidP="00F3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Пенсионеры </w:t>
            </w:r>
          </w:p>
        </w:tc>
        <w:tc>
          <w:tcPr>
            <w:tcW w:w="1993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1791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036" w:type="dxa"/>
          </w:tcPr>
          <w:p w:rsidR="00E256BD" w:rsidRPr="00FF1D75" w:rsidRDefault="007D3EE0" w:rsidP="008A524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A524A" w:rsidRPr="00FF1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92" w:type="dxa"/>
          </w:tcPr>
          <w:p w:rsidR="00E256BD" w:rsidRPr="00FF1D75" w:rsidRDefault="007D3EE0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A524A" w:rsidRPr="00FF1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256BD" w:rsidRPr="00FF1D75" w:rsidTr="002750B0">
        <w:trPr>
          <w:trHeight w:val="164"/>
          <w:jc w:val="center"/>
        </w:trPr>
        <w:tc>
          <w:tcPr>
            <w:tcW w:w="2402" w:type="dxa"/>
          </w:tcPr>
          <w:p w:rsidR="00E256BD" w:rsidRPr="00FF1D75" w:rsidRDefault="00E256BD" w:rsidP="00F3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Рабочие </w:t>
            </w:r>
          </w:p>
        </w:tc>
        <w:tc>
          <w:tcPr>
            <w:tcW w:w="1993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528</w:t>
            </w:r>
          </w:p>
        </w:tc>
        <w:tc>
          <w:tcPr>
            <w:tcW w:w="1791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2036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792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E256BD" w:rsidRPr="00FF1D75" w:rsidTr="00180EDB">
        <w:trPr>
          <w:jc w:val="center"/>
        </w:trPr>
        <w:tc>
          <w:tcPr>
            <w:tcW w:w="2402" w:type="dxa"/>
          </w:tcPr>
          <w:p w:rsidR="00E256BD" w:rsidRPr="00FF1D75" w:rsidRDefault="00E256BD" w:rsidP="00F3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Военнослужащие</w:t>
            </w:r>
          </w:p>
        </w:tc>
        <w:tc>
          <w:tcPr>
            <w:tcW w:w="1993" w:type="dxa"/>
          </w:tcPr>
          <w:p w:rsidR="00E256BD" w:rsidRPr="00FF1D75" w:rsidRDefault="007D3EE0" w:rsidP="008A524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8A524A"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791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36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92" w:type="dxa"/>
          </w:tcPr>
          <w:p w:rsidR="00E256BD" w:rsidRPr="00FF1D75" w:rsidRDefault="008A524A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</w:tbl>
    <w:p w:rsidR="0059078C" w:rsidRPr="00FF1D75" w:rsidRDefault="0059078C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80EDB" w:rsidRPr="00FF1D75" w:rsidRDefault="00180EDB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Общее количество семей</w:t>
      </w:r>
      <w:r w:rsidR="00423AAB"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 МАОУ СОШ №23</w:t>
      </w:r>
      <w:r w:rsidRPr="00FF1D75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1134"/>
        <w:gridCol w:w="1417"/>
        <w:gridCol w:w="1559"/>
        <w:gridCol w:w="1486"/>
      </w:tblGrid>
      <w:tr w:rsidR="00180EDB" w:rsidRPr="00FF1D75" w:rsidTr="00423AAB">
        <w:trPr>
          <w:jc w:val="center"/>
        </w:trPr>
        <w:tc>
          <w:tcPr>
            <w:tcW w:w="4463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Социальное положение </w:t>
            </w:r>
          </w:p>
        </w:tc>
        <w:tc>
          <w:tcPr>
            <w:tcW w:w="1134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1-4 класс</w:t>
            </w:r>
          </w:p>
        </w:tc>
        <w:tc>
          <w:tcPr>
            <w:tcW w:w="1559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5-8 класс</w:t>
            </w:r>
          </w:p>
        </w:tc>
        <w:tc>
          <w:tcPr>
            <w:tcW w:w="1486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9-11 класс</w:t>
            </w:r>
          </w:p>
        </w:tc>
      </w:tr>
      <w:tr w:rsidR="00180EDB" w:rsidRPr="00FF1D75" w:rsidTr="00423AAB">
        <w:trPr>
          <w:jc w:val="center"/>
        </w:trPr>
        <w:tc>
          <w:tcPr>
            <w:tcW w:w="4463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Полных </w:t>
            </w:r>
          </w:p>
        </w:tc>
        <w:tc>
          <w:tcPr>
            <w:tcW w:w="1134" w:type="dxa"/>
          </w:tcPr>
          <w:p w:rsidR="00180EDB" w:rsidRPr="00FF1D75" w:rsidRDefault="00717AA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1094</w:t>
            </w:r>
          </w:p>
        </w:tc>
        <w:tc>
          <w:tcPr>
            <w:tcW w:w="1417" w:type="dxa"/>
          </w:tcPr>
          <w:p w:rsidR="00180EDB" w:rsidRPr="00FF1D75" w:rsidRDefault="00717AA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</w:p>
        </w:tc>
        <w:tc>
          <w:tcPr>
            <w:tcW w:w="1559" w:type="dxa"/>
          </w:tcPr>
          <w:p w:rsidR="00180EDB" w:rsidRPr="00FF1D75" w:rsidRDefault="00517DD5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1486" w:type="dxa"/>
          </w:tcPr>
          <w:p w:rsidR="00180EDB" w:rsidRPr="00FF1D75" w:rsidRDefault="00717AA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</w:tr>
      <w:tr w:rsidR="00180EDB" w:rsidRPr="00FF1D75" w:rsidTr="00423AAB">
        <w:trPr>
          <w:jc w:val="center"/>
        </w:trPr>
        <w:tc>
          <w:tcPr>
            <w:tcW w:w="4463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Неполных </w:t>
            </w:r>
          </w:p>
        </w:tc>
        <w:tc>
          <w:tcPr>
            <w:tcW w:w="1134" w:type="dxa"/>
          </w:tcPr>
          <w:p w:rsidR="00180EDB" w:rsidRPr="00FF1D75" w:rsidRDefault="00281D95" w:rsidP="00717AA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717AAB"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180EDB" w:rsidRPr="00FF1D75" w:rsidRDefault="00517DD5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559" w:type="dxa"/>
          </w:tcPr>
          <w:p w:rsidR="00180EDB" w:rsidRPr="00FF1D75" w:rsidRDefault="00517DD5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486" w:type="dxa"/>
          </w:tcPr>
          <w:p w:rsidR="00180EDB" w:rsidRPr="00FF1D75" w:rsidRDefault="00517DD5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180EDB" w:rsidRPr="00FF1D75" w:rsidTr="00423AAB">
        <w:trPr>
          <w:jc w:val="center"/>
        </w:trPr>
        <w:tc>
          <w:tcPr>
            <w:tcW w:w="4463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 мать</w:t>
            </w:r>
          </w:p>
        </w:tc>
        <w:tc>
          <w:tcPr>
            <w:tcW w:w="1134" w:type="dxa"/>
          </w:tcPr>
          <w:p w:rsidR="00180EDB" w:rsidRPr="00FF1D75" w:rsidRDefault="00717AA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1417" w:type="dxa"/>
          </w:tcPr>
          <w:p w:rsidR="00180EDB" w:rsidRPr="00FF1D75" w:rsidRDefault="006C3EB6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559" w:type="dxa"/>
          </w:tcPr>
          <w:p w:rsidR="00180EDB" w:rsidRPr="00FF1D75" w:rsidRDefault="006C3EB6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486" w:type="dxa"/>
          </w:tcPr>
          <w:p w:rsidR="00180EDB" w:rsidRPr="00FF1D75" w:rsidRDefault="006C3EB6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180EDB" w:rsidRPr="00FF1D75" w:rsidTr="00423AAB">
        <w:trPr>
          <w:jc w:val="center"/>
        </w:trPr>
        <w:tc>
          <w:tcPr>
            <w:tcW w:w="4463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 отец</w:t>
            </w:r>
          </w:p>
        </w:tc>
        <w:tc>
          <w:tcPr>
            <w:tcW w:w="1134" w:type="dxa"/>
          </w:tcPr>
          <w:p w:rsidR="00180EDB" w:rsidRPr="00FF1D75" w:rsidRDefault="00717AA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180EDB" w:rsidRPr="00FF1D75" w:rsidRDefault="006C3EB6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180EDB" w:rsidRPr="00FF1D75" w:rsidRDefault="006C3EB6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6" w:type="dxa"/>
          </w:tcPr>
          <w:p w:rsidR="00180EDB" w:rsidRPr="00FF1D75" w:rsidRDefault="006C3EB6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80EDB" w:rsidRPr="00FF1D75" w:rsidTr="00423AAB">
        <w:trPr>
          <w:jc w:val="center"/>
        </w:trPr>
        <w:tc>
          <w:tcPr>
            <w:tcW w:w="4463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Состав семей, имеющих 1 ребенка</w:t>
            </w:r>
          </w:p>
        </w:tc>
        <w:tc>
          <w:tcPr>
            <w:tcW w:w="1134" w:type="dxa"/>
          </w:tcPr>
          <w:p w:rsidR="00180EDB" w:rsidRPr="00FF1D75" w:rsidRDefault="00717AA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289</w:t>
            </w:r>
          </w:p>
        </w:tc>
        <w:tc>
          <w:tcPr>
            <w:tcW w:w="1417" w:type="dxa"/>
          </w:tcPr>
          <w:p w:rsidR="00180EDB" w:rsidRPr="00FF1D75" w:rsidRDefault="006C3EB6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559" w:type="dxa"/>
          </w:tcPr>
          <w:p w:rsidR="00180EDB" w:rsidRPr="00FF1D75" w:rsidRDefault="00E91851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486" w:type="dxa"/>
          </w:tcPr>
          <w:p w:rsidR="00180EDB" w:rsidRPr="00FF1D75" w:rsidRDefault="006C3EB6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180EDB" w:rsidRPr="00FF1D75" w:rsidTr="00423AAB">
        <w:trPr>
          <w:jc w:val="center"/>
        </w:trPr>
        <w:tc>
          <w:tcPr>
            <w:tcW w:w="4463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Состав </w:t>
            </w:r>
            <w:proofErr w:type="spellStart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семей</w:t>
            </w:r>
            <w:proofErr w:type="gramStart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меющих</w:t>
            </w:r>
            <w:proofErr w:type="spellEnd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 2 детей</w:t>
            </w:r>
          </w:p>
        </w:tc>
        <w:tc>
          <w:tcPr>
            <w:tcW w:w="1134" w:type="dxa"/>
          </w:tcPr>
          <w:p w:rsidR="00180EDB" w:rsidRPr="00FF1D75" w:rsidRDefault="00717AA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674</w:t>
            </w:r>
          </w:p>
        </w:tc>
        <w:tc>
          <w:tcPr>
            <w:tcW w:w="1417" w:type="dxa"/>
          </w:tcPr>
          <w:p w:rsidR="00180EDB" w:rsidRPr="00FF1D75" w:rsidRDefault="00E91851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559" w:type="dxa"/>
          </w:tcPr>
          <w:p w:rsidR="00180EDB" w:rsidRPr="00FF1D75" w:rsidRDefault="00E91851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486" w:type="dxa"/>
          </w:tcPr>
          <w:p w:rsidR="00180EDB" w:rsidRPr="00FF1D75" w:rsidRDefault="00E91851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180EDB" w:rsidRPr="00FF1D75" w:rsidTr="00E91851">
        <w:trPr>
          <w:jc w:val="center"/>
        </w:trPr>
        <w:tc>
          <w:tcPr>
            <w:tcW w:w="4463" w:type="dxa"/>
          </w:tcPr>
          <w:p w:rsidR="00180EDB" w:rsidRPr="00FF1D75" w:rsidRDefault="00180EDB" w:rsidP="00F31F9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Состав </w:t>
            </w:r>
            <w:proofErr w:type="spellStart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семей</w:t>
            </w:r>
            <w:proofErr w:type="gramStart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,и</w:t>
            </w:r>
            <w:proofErr w:type="gramEnd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меющих</w:t>
            </w:r>
            <w:proofErr w:type="spellEnd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 3 детей</w:t>
            </w:r>
          </w:p>
        </w:tc>
        <w:tc>
          <w:tcPr>
            <w:tcW w:w="1134" w:type="dxa"/>
          </w:tcPr>
          <w:p w:rsidR="00180EDB" w:rsidRPr="00FF1D75" w:rsidRDefault="00717AAB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408</w:t>
            </w:r>
          </w:p>
        </w:tc>
        <w:tc>
          <w:tcPr>
            <w:tcW w:w="1417" w:type="dxa"/>
          </w:tcPr>
          <w:p w:rsidR="00180EDB" w:rsidRPr="00FF1D75" w:rsidRDefault="00E91851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559" w:type="dxa"/>
            <w:shd w:val="clear" w:color="auto" w:fill="auto"/>
          </w:tcPr>
          <w:p w:rsidR="00180EDB" w:rsidRPr="00FF1D75" w:rsidRDefault="00E91851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1486" w:type="dxa"/>
          </w:tcPr>
          <w:p w:rsidR="00180EDB" w:rsidRPr="00FF1D75" w:rsidRDefault="00E91851" w:rsidP="00F31F9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</w:tbl>
    <w:p w:rsidR="0059078C" w:rsidRPr="00FF1D75" w:rsidRDefault="0059078C" w:rsidP="00F31F9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31F91" w:rsidRPr="00FF1D75" w:rsidRDefault="00F31F91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81EA1" w:rsidRPr="00FF1D75" w:rsidRDefault="00481EA1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Устройство детей-сирот и детей, оставшихся без попечения родителей.</w:t>
      </w:r>
    </w:p>
    <w:p w:rsidR="0059078C" w:rsidRPr="00FF1D75" w:rsidRDefault="0059078C" w:rsidP="00F31F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81EA1" w:rsidRPr="00FF1D75" w:rsidRDefault="00481EA1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ab/>
      </w:r>
      <w:proofErr w:type="gramStart"/>
      <w:r w:rsidRPr="00FF1D75">
        <w:rPr>
          <w:rFonts w:ascii="Times New Roman" w:hAnsi="Times New Roman" w:cs="Times New Roman"/>
          <w:bCs/>
          <w:sz w:val="16"/>
          <w:szCs w:val="16"/>
        </w:rPr>
        <w:t>Законом РС (Я) от 31 января 2008 года 552-3 №1119-</w:t>
      </w:r>
      <w:r w:rsidRPr="00FF1D75">
        <w:rPr>
          <w:rFonts w:ascii="Times New Roman" w:hAnsi="Times New Roman" w:cs="Times New Roman"/>
          <w:bCs/>
          <w:sz w:val="16"/>
          <w:szCs w:val="16"/>
          <w:lang w:val="en-US"/>
        </w:rPr>
        <w:t>III</w:t>
      </w:r>
      <w:r w:rsidRPr="00FF1D75">
        <w:rPr>
          <w:rFonts w:ascii="Times New Roman" w:hAnsi="Times New Roman" w:cs="Times New Roman"/>
          <w:bCs/>
          <w:sz w:val="16"/>
          <w:szCs w:val="16"/>
        </w:rPr>
        <w:t xml:space="preserve"> «Об организации и </w:t>
      </w:r>
      <w:r w:rsidR="00F263B8" w:rsidRPr="00FF1D75">
        <w:rPr>
          <w:rFonts w:ascii="Times New Roman" w:hAnsi="Times New Roman" w:cs="Times New Roman"/>
          <w:bCs/>
          <w:sz w:val="16"/>
          <w:szCs w:val="16"/>
        </w:rPr>
        <w:t>осуществлении</w:t>
      </w:r>
      <w:r w:rsidRPr="00FF1D75">
        <w:rPr>
          <w:rFonts w:ascii="Times New Roman" w:hAnsi="Times New Roman" w:cs="Times New Roman"/>
          <w:bCs/>
          <w:sz w:val="16"/>
          <w:szCs w:val="16"/>
        </w:rPr>
        <w:t xml:space="preserve"> деятельности по опеке и попечительству в РС (Я) и о наделении</w:t>
      </w:r>
      <w:r w:rsidR="00CE7686" w:rsidRPr="00FF1D7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bCs/>
          <w:sz w:val="16"/>
          <w:szCs w:val="16"/>
        </w:rPr>
        <w:t xml:space="preserve">органов местного самоуправления муниципальных районов и городских округов отдельными государственными полномочиями по осуществлению </w:t>
      </w:r>
      <w:r w:rsidR="00F263B8" w:rsidRPr="00FF1D75">
        <w:rPr>
          <w:rFonts w:ascii="Times New Roman" w:hAnsi="Times New Roman" w:cs="Times New Roman"/>
          <w:bCs/>
          <w:sz w:val="16"/>
          <w:szCs w:val="16"/>
        </w:rPr>
        <w:t>деятельности</w:t>
      </w:r>
      <w:r w:rsidRPr="00FF1D75">
        <w:rPr>
          <w:rFonts w:ascii="Times New Roman" w:hAnsi="Times New Roman" w:cs="Times New Roman"/>
          <w:bCs/>
          <w:sz w:val="16"/>
          <w:szCs w:val="16"/>
        </w:rPr>
        <w:t xml:space="preserve"> по опеке и попечительству» органам местного </w:t>
      </w:r>
      <w:r w:rsidR="00F263B8" w:rsidRPr="00FF1D75">
        <w:rPr>
          <w:rFonts w:ascii="Times New Roman" w:hAnsi="Times New Roman" w:cs="Times New Roman"/>
          <w:bCs/>
          <w:sz w:val="16"/>
          <w:szCs w:val="16"/>
        </w:rPr>
        <w:t>самоуправления</w:t>
      </w:r>
      <w:r w:rsidRPr="00FF1D75">
        <w:rPr>
          <w:rFonts w:ascii="Times New Roman" w:hAnsi="Times New Roman" w:cs="Times New Roman"/>
          <w:bCs/>
          <w:sz w:val="16"/>
          <w:szCs w:val="16"/>
        </w:rPr>
        <w:t xml:space="preserve"> на территории РС</w:t>
      </w:r>
      <w:r w:rsidR="00255F5E" w:rsidRPr="00FF1D7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bCs/>
          <w:sz w:val="16"/>
          <w:szCs w:val="16"/>
        </w:rPr>
        <w:t>(Я) для реализации государственных полномочий по опеке и попечительству</w:t>
      </w:r>
      <w:r w:rsidR="00F263B8" w:rsidRPr="00FF1D75">
        <w:rPr>
          <w:rFonts w:ascii="Times New Roman" w:hAnsi="Times New Roman" w:cs="Times New Roman"/>
          <w:bCs/>
          <w:sz w:val="16"/>
          <w:szCs w:val="16"/>
        </w:rPr>
        <w:t xml:space="preserve"> над несовершеннолетними</w:t>
      </w:r>
      <w:proofErr w:type="gramEnd"/>
      <w:r w:rsidR="00F263B8" w:rsidRPr="00FF1D75">
        <w:rPr>
          <w:rFonts w:ascii="Times New Roman" w:hAnsi="Times New Roman" w:cs="Times New Roman"/>
          <w:bCs/>
          <w:sz w:val="16"/>
          <w:szCs w:val="16"/>
        </w:rPr>
        <w:t xml:space="preserve"> передано 42 полномочий.</w:t>
      </w:r>
    </w:p>
    <w:p w:rsidR="00F263B8" w:rsidRPr="00FF1D75" w:rsidRDefault="00F263B8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F1D75">
        <w:rPr>
          <w:rFonts w:ascii="Times New Roman" w:hAnsi="Times New Roman" w:cs="Times New Roman"/>
          <w:bCs/>
          <w:sz w:val="16"/>
          <w:szCs w:val="16"/>
        </w:rPr>
        <w:t>Общая численность детей-сирот и детей, оставшихся без попечения родителей, в РС (Я) в 2016 году составила 4618 детей, из них находится на воспитании в семьях – 4024 ребенка (87%).</w:t>
      </w:r>
    </w:p>
    <w:p w:rsidR="00F263B8" w:rsidRPr="00FF1D75" w:rsidRDefault="00F263B8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F1D75">
        <w:rPr>
          <w:rFonts w:ascii="Times New Roman" w:hAnsi="Times New Roman" w:cs="Times New Roman"/>
          <w:bCs/>
          <w:sz w:val="16"/>
          <w:szCs w:val="16"/>
        </w:rPr>
        <w:t xml:space="preserve">В нашей школе всего </w:t>
      </w:r>
      <w:r w:rsidRPr="00FF1D75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="00255F5E" w:rsidRPr="00FF1D75"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bCs/>
          <w:sz w:val="16"/>
          <w:szCs w:val="16"/>
        </w:rPr>
        <w:t xml:space="preserve">учащихся находятся под опекой и попечительством. Из них под временной опекой </w:t>
      </w:r>
      <w:r w:rsidR="00CE7686" w:rsidRPr="00FF1D75">
        <w:rPr>
          <w:rFonts w:ascii="Times New Roman" w:hAnsi="Times New Roman" w:cs="Times New Roman"/>
          <w:bCs/>
          <w:sz w:val="16"/>
          <w:szCs w:val="16"/>
        </w:rPr>
        <w:t xml:space="preserve"> с соответствующими документами </w:t>
      </w:r>
      <w:r w:rsidR="00255F5E" w:rsidRPr="00FF1D75">
        <w:rPr>
          <w:rFonts w:ascii="Times New Roman" w:hAnsi="Times New Roman" w:cs="Times New Roman"/>
          <w:bCs/>
          <w:sz w:val="16"/>
          <w:szCs w:val="16"/>
        </w:rPr>
        <w:t>2</w:t>
      </w:r>
      <w:r w:rsidRPr="00FF1D75">
        <w:rPr>
          <w:rFonts w:ascii="Times New Roman" w:hAnsi="Times New Roman" w:cs="Times New Roman"/>
          <w:bCs/>
          <w:sz w:val="16"/>
          <w:szCs w:val="16"/>
        </w:rPr>
        <w:t xml:space="preserve"> обучающихся. С семьями в течение года ведется</w:t>
      </w:r>
      <w:r w:rsidR="0059078C" w:rsidRPr="00FF1D75">
        <w:rPr>
          <w:rFonts w:ascii="Times New Roman" w:hAnsi="Times New Roman" w:cs="Times New Roman"/>
          <w:bCs/>
          <w:sz w:val="16"/>
          <w:szCs w:val="16"/>
        </w:rPr>
        <w:t xml:space="preserve"> плановая  работа. Сформированы </w:t>
      </w:r>
      <w:r w:rsidRPr="00FF1D75">
        <w:rPr>
          <w:rFonts w:ascii="Times New Roman" w:hAnsi="Times New Roman" w:cs="Times New Roman"/>
          <w:bCs/>
          <w:sz w:val="16"/>
          <w:szCs w:val="16"/>
        </w:rPr>
        <w:t xml:space="preserve"> индивидуальные карточки на учащихся, составлен план </w:t>
      </w:r>
      <w:r w:rsidR="00CE7686" w:rsidRPr="00FF1D75">
        <w:rPr>
          <w:rFonts w:ascii="Times New Roman" w:hAnsi="Times New Roman" w:cs="Times New Roman"/>
          <w:bCs/>
          <w:sz w:val="16"/>
          <w:szCs w:val="16"/>
        </w:rPr>
        <w:t xml:space="preserve">профилактической  </w:t>
      </w:r>
      <w:r w:rsidRPr="00FF1D75">
        <w:rPr>
          <w:rFonts w:ascii="Times New Roman" w:hAnsi="Times New Roman" w:cs="Times New Roman"/>
          <w:bCs/>
          <w:sz w:val="16"/>
          <w:szCs w:val="16"/>
        </w:rPr>
        <w:t>работы на учебный год.</w:t>
      </w:r>
    </w:p>
    <w:p w:rsidR="00CE7686" w:rsidRPr="00FF1D75" w:rsidRDefault="00CE7686" w:rsidP="00CE768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E7686" w:rsidRPr="00FF1D75" w:rsidRDefault="00CE7686" w:rsidP="00CE768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Национальный состав школы МАОУ СОШ№23:</w:t>
      </w:r>
    </w:p>
    <w:tbl>
      <w:tblPr>
        <w:tblW w:w="0" w:type="auto"/>
        <w:jc w:val="center"/>
        <w:tblInd w:w="-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310"/>
        <w:gridCol w:w="1914"/>
        <w:gridCol w:w="1914"/>
        <w:gridCol w:w="1915"/>
      </w:tblGrid>
      <w:tr w:rsidR="00CE7686" w:rsidRPr="00FF1D75" w:rsidTr="004914D6">
        <w:trPr>
          <w:jc w:val="center"/>
        </w:trPr>
        <w:tc>
          <w:tcPr>
            <w:tcW w:w="2518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Национальность </w:t>
            </w:r>
          </w:p>
        </w:tc>
        <w:tc>
          <w:tcPr>
            <w:tcW w:w="1310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14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1-4 класс</w:t>
            </w:r>
          </w:p>
        </w:tc>
        <w:tc>
          <w:tcPr>
            <w:tcW w:w="1914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5-8 класс</w:t>
            </w:r>
          </w:p>
        </w:tc>
        <w:tc>
          <w:tcPr>
            <w:tcW w:w="1915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9-11 класс</w:t>
            </w:r>
          </w:p>
        </w:tc>
      </w:tr>
      <w:tr w:rsidR="00CE7686" w:rsidRPr="00FF1D75" w:rsidTr="004914D6">
        <w:trPr>
          <w:jc w:val="center"/>
        </w:trPr>
        <w:tc>
          <w:tcPr>
            <w:tcW w:w="2518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Якуты </w:t>
            </w:r>
          </w:p>
        </w:tc>
        <w:tc>
          <w:tcPr>
            <w:tcW w:w="1310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725</w:t>
            </w:r>
          </w:p>
        </w:tc>
        <w:tc>
          <w:tcPr>
            <w:tcW w:w="1914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914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1915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</w:tr>
      <w:tr w:rsidR="00CE7686" w:rsidRPr="00FF1D75" w:rsidTr="004914D6">
        <w:trPr>
          <w:jc w:val="center"/>
        </w:trPr>
        <w:tc>
          <w:tcPr>
            <w:tcW w:w="2518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Русские </w:t>
            </w:r>
          </w:p>
        </w:tc>
        <w:tc>
          <w:tcPr>
            <w:tcW w:w="1310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594</w:t>
            </w:r>
          </w:p>
        </w:tc>
        <w:tc>
          <w:tcPr>
            <w:tcW w:w="1914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914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915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</w:tr>
      <w:tr w:rsidR="00CE7686" w:rsidRPr="00FF1D75" w:rsidTr="004914D6">
        <w:trPr>
          <w:jc w:val="center"/>
        </w:trPr>
        <w:tc>
          <w:tcPr>
            <w:tcW w:w="2518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Народы севера</w:t>
            </w:r>
          </w:p>
        </w:tc>
        <w:tc>
          <w:tcPr>
            <w:tcW w:w="1310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914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14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5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E7686" w:rsidRPr="00FF1D75" w:rsidTr="004914D6">
        <w:trPr>
          <w:jc w:val="center"/>
        </w:trPr>
        <w:tc>
          <w:tcPr>
            <w:tcW w:w="2518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Другие национальности </w:t>
            </w:r>
          </w:p>
        </w:tc>
        <w:tc>
          <w:tcPr>
            <w:tcW w:w="1310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1914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14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15" w:type="dxa"/>
          </w:tcPr>
          <w:p w:rsidR="00CE7686" w:rsidRPr="00FF1D75" w:rsidRDefault="00CE7686" w:rsidP="004914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:rsidR="005F234F" w:rsidRPr="00FF1D75" w:rsidRDefault="005F234F" w:rsidP="00F31F91">
      <w:pPr>
        <w:pStyle w:val="aa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5C84" w:rsidRPr="00FF1D75" w:rsidRDefault="000F5C84" w:rsidP="00F31F91">
      <w:pPr>
        <w:pStyle w:val="aa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 xml:space="preserve">Питание </w:t>
      </w:r>
      <w:proofErr w:type="gramStart"/>
      <w:r w:rsidRPr="00FF1D75">
        <w:rPr>
          <w:rFonts w:ascii="Times New Roman" w:hAnsi="Times New Roman" w:cs="Times New Roman"/>
          <w:b/>
          <w:sz w:val="16"/>
          <w:szCs w:val="16"/>
        </w:rPr>
        <w:t>обучающихся</w:t>
      </w:r>
      <w:proofErr w:type="gramEnd"/>
      <w:r w:rsidR="00B86145" w:rsidRPr="00FF1D75">
        <w:rPr>
          <w:rFonts w:ascii="Times New Roman" w:hAnsi="Times New Roman" w:cs="Times New Roman"/>
          <w:b/>
          <w:sz w:val="16"/>
          <w:szCs w:val="16"/>
        </w:rPr>
        <w:t xml:space="preserve"> в школе</w:t>
      </w:r>
      <w:r w:rsidR="00481EA1" w:rsidRPr="00FF1D75">
        <w:rPr>
          <w:rFonts w:ascii="Times New Roman" w:hAnsi="Times New Roman" w:cs="Times New Roman"/>
          <w:b/>
          <w:sz w:val="16"/>
          <w:szCs w:val="16"/>
        </w:rPr>
        <w:t>.</w:t>
      </w:r>
    </w:p>
    <w:p w:rsidR="00F31F91" w:rsidRPr="00FF1D75" w:rsidRDefault="00F31F91" w:rsidP="00F31F91">
      <w:pPr>
        <w:pStyle w:val="aa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6AB6" w:rsidRPr="00FF1D75" w:rsidRDefault="009B6AB6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По данны</w:t>
      </w:r>
      <w:r w:rsidR="00F31F91" w:rsidRPr="00FF1D75">
        <w:rPr>
          <w:rFonts w:ascii="Times New Roman" w:hAnsi="Times New Roman" w:cs="Times New Roman"/>
          <w:sz w:val="16"/>
          <w:szCs w:val="16"/>
        </w:rPr>
        <w:t>м научных  исследований среди н</w:t>
      </w:r>
      <w:r w:rsidRPr="00FF1D75">
        <w:rPr>
          <w:rFonts w:ascii="Times New Roman" w:hAnsi="Times New Roman" w:cs="Times New Roman"/>
          <w:sz w:val="16"/>
          <w:szCs w:val="16"/>
        </w:rPr>
        <w:t xml:space="preserve">аселения наблюдается недостаточное формирование навыков здорового образа жизни и питания, неправильно сформированное пищевое поведение, ухудшение качества и безопасности продуктов питания, которые тесно связаны с развитием дефицитных состояний и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алиментарнозависим</w:t>
      </w:r>
      <w:r w:rsidR="009D1333" w:rsidRPr="00FF1D75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="009D1333" w:rsidRPr="00FF1D75">
        <w:rPr>
          <w:rFonts w:ascii="Times New Roman" w:hAnsi="Times New Roman" w:cs="Times New Roman"/>
          <w:sz w:val="16"/>
          <w:szCs w:val="16"/>
        </w:rPr>
        <w:t xml:space="preserve"> заболеваний, таких как желез</w:t>
      </w:r>
      <w:r w:rsidRPr="00FF1D75">
        <w:rPr>
          <w:rFonts w:ascii="Times New Roman" w:hAnsi="Times New Roman" w:cs="Times New Roman"/>
          <w:sz w:val="16"/>
          <w:szCs w:val="16"/>
        </w:rPr>
        <w:t xml:space="preserve">одефицитные состояния и анемии,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йододефицитные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состояния и эндокринопатии, кальций и </w:t>
      </w:r>
      <w:proofErr w:type="gramStart"/>
      <w:r w:rsidRPr="00FF1D75">
        <w:rPr>
          <w:rFonts w:ascii="Times New Roman" w:hAnsi="Times New Roman" w:cs="Times New Roman"/>
          <w:sz w:val="16"/>
          <w:szCs w:val="16"/>
        </w:rPr>
        <w:t>фосфор</w:t>
      </w:r>
      <w:proofErr w:type="gramEnd"/>
      <w:r w:rsidRPr="00FF1D75">
        <w:rPr>
          <w:rFonts w:ascii="Times New Roman" w:hAnsi="Times New Roman" w:cs="Times New Roman"/>
          <w:sz w:val="16"/>
          <w:szCs w:val="16"/>
        </w:rPr>
        <w:t xml:space="preserve"> дефицитные состояния и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остеопении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>, остеопороз, многих неинфекционных заболеваний, как нарушения обмена веществ, избыточный веси ожирение, сахарный диабет, артериальная гипертензия и многие аллергические заболевания</w:t>
      </w:r>
      <w:r w:rsidR="00B86145" w:rsidRPr="00FF1D75">
        <w:rPr>
          <w:rFonts w:ascii="Times New Roman" w:hAnsi="Times New Roman" w:cs="Times New Roman"/>
          <w:sz w:val="16"/>
          <w:szCs w:val="16"/>
        </w:rPr>
        <w:t>. Эти явления ставят перед администрацией школы определенные цели и задачи в решении проблем</w:t>
      </w:r>
      <w:r w:rsidR="005F234F" w:rsidRPr="00FF1D75">
        <w:rPr>
          <w:rFonts w:ascii="Times New Roman" w:hAnsi="Times New Roman" w:cs="Times New Roman"/>
          <w:sz w:val="16"/>
          <w:szCs w:val="16"/>
        </w:rPr>
        <w:t xml:space="preserve"> организации  питания школьников. </w:t>
      </w:r>
    </w:p>
    <w:p w:rsidR="009B6AB6" w:rsidRPr="00FF1D75" w:rsidRDefault="009B6AB6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Финансовое </w:t>
      </w:r>
      <w:r w:rsidR="00740213" w:rsidRPr="00FF1D75">
        <w:rPr>
          <w:rFonts w:ascii="Times New Roman" w:hAnsi="Times New Roman" w:cs="Times New Roman"/>
          <w:sz w:val="16"/>
          <w:szCs w:val="16"/>
        </w:rPr>
        <w:t>обеспечение</w:t>
      </w:r>
      <w:r w:rsidRPr="00FF1D75">
        <w:rPr>
          <w:rFonts w:ascii="Times New Roman" w:hAnsi="Times New Roman" w:cs="Times New Roman"/>
          <w:sz w:val="16"/>
          <w:szCs w:val="16"/>
        </w:rPr>
        <w:t xml:space="preserve"> организации питания детей осуществляется из средств государственного бюджета, средств муниципального бюджета и доплаты за счет средств родителей (законных представителей)</w:t>
      </w:r>
      <w:r w:rsidR="00740213" w:rsidRPr="00FF1D75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740213" w:rsidRPr="00FF1D75" w:rsidRDefault="00740213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Из государственного бюджета РС (Я) выделяются средства в качестве дополнительных мер по поддержке отдельных категорий детей, согласно: </w:t>
      </w:r>
      <w:proofErr w:type="gramStart"/>
      <w:r w:rsidRPr="00FF1D75">
        <w:rPr>
          <w:rFonts w:ascii="Times New Roman" w:hAnsi="Times New Roman" w:cs="Times New Roman"/>
          <w:sz w:val="16"/>
          <w:szCs w:val="16"/>
        </w:rPr>
        <w:t>Указу Президента РС (Я) от 25.12.2009 №1735 «О компенсационных выплатах на питание обучающимся из малообеспеченных семей государственных общеобразовательных учреждений», согласно которому для обучаю</w:t>
      </w:r>
      <w:r w:rsidR="00B86145" w:rsidRPr="00FF1D75">
        <w:rPr>
          <w:rFonts w:ascii="Times New Roman" w:hAnsi="Times New Roman" w:cs="Times New Roman"/>
          <w:sz w:val="16"/>
          <w:szCs w:val="16"/>
        </w:rPr>
        <w:t>щихся из малообеспеченных семей</w:t>
      </w:r>
      <w:r w:rsidRPr="00FF1D75">
        <w:rPr>
          <w:rFonts w:ascii="Times New Roman" w:hAnsi="Times New Roman" w:cs="Times New Roman"/>
          <w:sz w:val="16"/>
          <w:szCs w:val="16"/>
        </w:rPr>
        <w:t xml:space="preserve"> предусмотрена компенсация стоимости питания в размере 54 рублей.</w:t>
      </w:r>
      <w:proofErr w:type="gramEnd"/>
    </w:p>
    <w:p w:rsidR="000F5C84" w:rsidRPr="00FF1D75" w:rsidRDefault="00740213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В соответствии со статьей 37 Федерального закона от 29.12.2012 №273-ФЗ «Об образовании в РФ» организация питания обучающихся возлагается на организации, осуществляющие образовательную деятельность. Таким образом, в МАОУ СОШ №23 пр</w:t>
      </w:r>
      <w:r w:rsidR="00B86145" w:rsidRPr="00FF1D75">
        <w:rPr>
          <w:rFonts w:ascii="Times New Roman" w:hAnsi="Times New Roman" w:cs="Times New Roman"/>
          <w:sz w:val="16"/>
          <w:szCs w:val="16"/>
        </w:rPr>
        <w:t>оводятся разъяснительная работа с родителями по организации школьного питания с привлечением заинтересованных лиц.</w:t>
      </w:r>
    </w:p>
    <w:p w:rsidR="009D1333" w:rsidRPr="00FF1D75" w:rsidRDefault="00F31F91" w:rsidP="00F31F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Заместителем директора Заборовской Р.И., с</w:t>
      </w:r>
      <w:r w:rsidR="005E60A5" w:rsidRPr="00FF1D75">
        <w:rPr>
          <w:rFonts w:ascii="Times New Roman" w:hAnsi="Times New Roman" w:cs="Times New Roman"/>
          <w:sz w:val="16"/>
          <w:szCs w:val="16"/>
        </w:rPr>
        <w:t>оциальными педагогами школы</w:t>
      </w:r>
      <w:r w:rsidR="009D1333" w:rsidRPr="00FF1D75">
        <w:rPr>
          <w:rFonts w:ascii="Times New Roman" w:hAnsi="Times New Roman" w:cs="Times New Roman"/>
          <w:sz w:val="16"/>
          <w:szCs w:val="16"/>
        </w:rPr>
        <w:t xml:space="preserve"> Тереховой Л.С., </w:t>
      </w:r>
      <w:proofErr w:type="spellStart"/>
      <w:r w:rsidR="009D1333" w:rsidRPr="00FF1D75">
        <w:rPr>
          <w:rFonts w:ascii="Times New Roman" w:hAnsi="Times New Roman" w:cs="Times New Roman"/>
          <w:sz w:val="16"/>
          <w:szCs w:val="16"/>
        </w:rPr>
        <w:t>Пинигиной</w:t>
      </w:r>
      <w:proofErr w:type="spellEnd"/>
      <w:r w:rsidR="009D1333" w:rsidRPr="00FF1D75">
        <w:rPr>
          <w:rFonts w:ascii="Times New Roman" w:hAnsi="Times New Roman" w:cs="Times New Roman"/>
          <w:sz w:val="16"/>
          <w:szCs w:val="16"/>
        </w:rPr>
        <w:t xml:space="preserve"> Ф.С.</w:t>
      </w:r>
      <w:r w:rsidR="005E60A5" w:rsidRPr="00FF1D75">
        <w:rPr>
          <w:rFonts w:ascii="Times New Roman" w:hAnsi="Times New Roman" w:cs="Times New Roman"/>
          <w:sz w:val="16"/>
          <w:szCs w:val="16"/>
        </w:rPr>
        <w:t xml:space="preserve"> постоянно ведется мониторинг организации питания школьников.</w:t>
      </w:r>
    </w:p>
    <w:p w:rsidR="009D1333" w:rsidRPr="00FF1D75" w:rsidRDefault="009D1333" w:rsidP="009D133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В этом учебном году питание осуществляется  с 4 сентября. Основная масса детей питается во время перемен после 2 – 4 уроков, продолжительность этих перемен составляет  по 10, 15 минут, практически все желающие учащиеся успевают принять пищу. Имеется график питания по классам. Начальные классы </w:t>
      </w: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lastRenderedPageBreak/>
        <w:t xml:space="preserve">приходят в столовую в сопровождении учителей,   заказ на питание производится после   1 урока, каждой смены.  Начальное и среднее звено питается в присутствии классного руководителя, дежурного учителя, социальных педагогов Тереховой Л.С., </w:t>
      </w:r>
      <w:proofErr w:type="spellStart"/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>Пинигиной</w:t>
      </w:r>
      <w:proofErr w:type="spellEnd"/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Ф.С., ЗДВР Заборовской Р.И.  </w:t>
      </w:r>
    </w:p>
    <w:p w:rsidR="00D803E6" w:rsidRPr="00FF1D75" w:rsidRDefault="00D803E6" w:rsidP="00D803E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>Составлен  график питания по классам.</w:t>
      </w:r>
    </w:p>
    <w:p w:rsidR="00D803E6" w:rsidRPr="00FF1D75" w:rsidRDefault="00D803E6" w:rsidP="00D803E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>1 смена:</w:t>
      </w:r>
    </w:p>
    <w:p w:rsidR="00D803E6" w:rsidRPr="00FF1D75" w:rsidRDefault="00D803E6" w:rsidP="00D803E6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>После 2 урока в 9:30ч. – 2в, 3а, 4а, 4б, 4д классы.</w:t>
      </w:r>
    </w:p>
    <w:p w:rsidR="00D803E6" w:rsidRPr="00FF1D75" w:rsidRDefault="00D803E6" w:rsidP="00D803E6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>После 3 урока в 10:25ч. – 1а, 1б, 1в, 1г, 1д классы.</w:t>
      </w:r>
    </w:p>
    <w:p w:rsidR="00D803E6" w:rsidRPr="00FF1D75" w:rsidRDefault="00D803E6" w:rsidP="00D803E6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>После 4 урока в 11:20ч. – 5а, 5б, 5в, 5г, 5д, 9а, 9б, 9в, 9г, 10а, 10б, 11а, 11б классы.</w:t>
      </w:r>
    </w:p>
    <w:p w:rsidR="00D803E6" w:rsidRPr="00FF1D75" w:rsidRDefault="00D803E6" w:rsidP="00D803E6">
      <w:pPr>
        <w:spacing w:after="0" w:line="240" w:lineRule="auto"/>
        <w:ind w:firstLine="708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>2 смена:</w:t>
      </w:r>
    </w:p>
    <w:p w:rsidR="00D803E6" w:rsidRPr="00FF1D75" w:rsidRDefault="00D803E6" w:rsidP="00D803E6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>После 2 урока в 15:30ч. – 2а, 2б, 2г, 2д, 3б, 3в, 3г, 3д, 6а, 6б, 6в, 6г классы.</w:t>
      </w:r>
    </w:p>
    <w:p w:rsidR="00D803E6" w:rsidRPr="00FF1D75" w:rsidRDefault="00D803E6" w:rsidP="00D803E6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>После 3 урока в 16:25ч. – 4в, 4г, 7а, 7б, 7в, 7г, 8а, 8б, 8в, 8д классы.</w:t>
      </w:r>
    </w:p>
    <w:p w:rsidR="009D1333" w:rsidRPr="00FF1D75" w:rsidRDefault="009D1333" w:rsidP="009D1333">
      <w:pPr>
        <w:spacing w:after="0" w:line="240" w:lineRule="auto"/>
        <w:ind w:firstLine="705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Общее количество обучающихся на </w:t>
      </w:r>
      <w:r w:rsidR="00D803E6"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>начало учебного года</w:t>
      </w:r>
      <w:r w:rsidR="00BA5B17"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составляет  1441</w:t>
      </w: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учащихся. Согласно  приказу Управления образованием ГО «Якутск» от 14.01.2009 № 01 – 11/9 «О размере и порядке использования средств компенсации питания школьников» льготным бесплатным питанием обеспечены 32% от общего количества школьников,   что составляет:</w:t>
      </w:r>
    </w:p>
    <w:p w:rsidR="009D1333" w:rsidRPr="00FF1D75" w:rsidRDefault="009D1333" w:rsidP="009D133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4262"/>
        <w:gridCol w:w="1713"/>
        <w:gridCol w:w="1554"/>
        <w:gridCol w:w="1562"/>
        <w:gridCol w:w="1394"/>
      </w:tblGrid>
      <w:tr w:rsidR="009D1333" w:rsidRPr="00FF1D75" w:rsidTr="009D1333">
        <w:trPr>
          <w:trHeight w:val="4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Категория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Начальное звено </w:t>
            </w:r>
          </w:p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1-4 классы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Среднее звено</w:t>
            </w:r>
          </w:p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5-9 классы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Старшее звено</w:t>
            </w:r>
          </w:p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10-11 классы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Итого:</w:t>
            </w:r>
          </w:p>
        </w:tc>
      </w:tr>
      <w:tr w:rsidR="009D1333" w:rsidRPr="00FF1D75" w:rsidTr="009D1333">
        <w:trPr>
          <w:trHeight w:val="1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Школьники из многодетной семьи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169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298</w:t>
            </w:r>
          </w:p>
        </w:tc>
      </w:tr>
      <w:tr w:rsidR="009D1333" w:rsidRPr="00FF1D75" w:rsidTr="009D1333">
        <w:trPr>
          <w:trHeight w:val="2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Школьник признан  инвалидом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6</w:t>
            </w:r>
          </w:p>
        </w:tc>
      </w:tr>
      <w:tr w:rsidR="009D1333" w:rsidRPr="00FF1D75" w:rsidTr="009D1333">
        <w:trPr>
          <w:trHeight w:val="21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Один из родителей (или оба) </w:t>
            </w:r>
          </w:p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proofErr w:type="gramStart"/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признан</w:t>
            </w:r>
            <w:proofErr w:type="gramEnd"/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инвалидом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36</w:t>
            </w:r>
          </w:p>
        </w:tc>
      </w:tr>
      <w:tr w:rsidR="009D1333" w:rsidRPr="00FF1D75" w:rsidTr="009D1333">
        <w:trPr>
          <w:trHeight w:val="1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Школьники из малообеспеченной или неблагополучной  семьи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125</w:t>
            </w:r>
          </w:p>
        </w:tc>
      </w:tr>
      <w:tr w:rsidR="009D1333" w:rsidRPr="00FF1D75" w:rsidTr="009D1333">
        <w:trPr>
          <w:trHeight w:val="4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Школьники, имеющие статус дети сироты и дети, оставшиеся без попечения родителей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12</w:t>
            </w:r>
          </w:p>
        </w:tc>
      </w:tr>
      <w:tr w:rsidR="009D1333" w:rsidRPr="00FF1D75" w:rsidTr="009D1333">
        <w:trPr>
          <w:trHeight w:val="2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Всего: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256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198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33" w:rsidRPr="00FF1D75" w:rsidRDefault="009D1333" w:rsidP="009D13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F1D7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477</w:t>
            </w:r>
          </w:p>
        </w:tc>
      </w:tr>
    </w:tbl>
    <w:p w:rsidR="009D1333" w:rsidRPr="00FF1D75" w:rsidRDefault="009D1333" w:rsidP="009D133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D1333" w:rsidRPr="00FF1D75" w:rsidRDefault="009D1333" w:rsidP="009D133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Стоимость бесплатного питания установлено  согласно  приказу Управления образованием ГО «Якутск» от 14.01.2009 № 01 – 11/9 «О размере и порядке использования средств компенсации питания школьников» </w:t>
      </w:r>
      <w:r w:rsidR="00BA5B17"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sz w:val="16"/>
          <w:szCs w:val="16"/>
        </w:rPr>
        <w:t>для учащихся 1 – 4 классов</w:t>
      </w:r>
      <w:r w:rsidR="00BA5B17"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sz w:val="16"/>
          <w:szCs w:val="16"/>
        </w:rPr>
        <w:t xml:space="preserve"> 8 рублей 64 копейки, из бюджета г. Якутска для </w:t>
      </w:r>
      <w:r w:rsidR="00BA5B17" w:rsidRPr="00FF1D75">
        <w:rPr>
          <w:rFonts w:ascii="Times New Roman" w:hAnsi="Times New Roman" w:cs="Times New Roman"/>
          <w:sz w:val="16"/>
          <w:szCs w:val="16"/>
        </w:rPr>
        <w:t xml:space="preserve">учащихся из социально не защищенных семей в размере </w:t>
      </w:r>
      <w:r w:rsidRPr="00FF1D75">
        <w:rPr>
          <w:rFonts w:ascii="Times New Roman" w:hAnsi="Times New Roman" w:cs="Times New Roman"/>
          <w:sz w:val="16"/>
          <w:szCs w:val="16"/>
        </w:rPr>
        <w:t xml:space="preserve"> 54 рубля. </w:t>
      </w:r>
    </w:p>
    <w:p w:rsidR="00BA5B17" w:rsidRPr="00FF1D75" w:rsidRDefault="009D1333" w:rsidP="00BA5B1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FF1D75">
        <w:rPr>
          <w:rFonts w:ascii="Times New Roman" w:hAnsi="Times New Roman" w:cs="Times New Roman"/>
          <w:sz w:val="16"/>
          <w:szCs w:val="16"/>
        </w:rPr>
        <w:t>На начало учебного года сформирован  банк данных учащихся подлежащих обеспечению льготным питанием, подтвержденные следующими документами для определения категории социально не защищенных  учащихся: заявления от родителей, справка с УСЗН г. Якутска, справка о составе семьи или копия удостоверения  многодетной семьи,  копии об инвалидности ребенка или родителя, справка или акт на подтверждение какой либо льготы.</w:t>
      </w:r>
      <w:proofErr w:type="gramEnd"/>
    </w:p>
    <w:p w:rsidR="00BA5B17" w:rsidRPr="00FF1D75" w:rsidRDefault="00BA5B17" w:rsidP="00BA5B1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>Работниками   столовой систематически осуществляется ежедневная отметка посещаемости учащихся в журнале  заказов. Учет обедов, выданных детям из социально не защищенных семей, малообеспеченных, опекаемых, инвалидов, многодетных семей, осуществляется согласно списку утвержденной комиссией в составе</w:t>
      </w:r>
      <w:r w:rsidRPr="00FF1D75">
        <w:rPr>
          <w:rFonts w:ascii="Times New Roman" w:eastAsia="SimSun" w:hAnsi="Times New Roman" w:cs="Times New Roman"/>
          <w:b/>
          <w:bCs/>
          <w:sz w:val="16"/>
          <w:szCs w:val="16"/>
          <w:lang w:eastAsia="zh-CN"/>
        </w:rPr>
        <w:t>:</w:t>
      </w: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УВР </w:t>
      </w:r>
      <w:proofErr w:type="spellStart"/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>Сальва</w:t>
      </w:r>
      <w:proofErr w:type="spellEnd"/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Н.Н., социальные педагоги Терехова Л.С., председатель ШРК Бурнашева В.В., протокол №1, от 2.09.18..</w:t>
      </w:r>
    </w:p>
    <w:p w:rsidR="00BA5B17" w:rsidRPr="00FF1D75" w:rsidRDefault="00BA5B17" w:rsidP="00BA5B1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Столовая обеспечена буфетной продукцией, прежде всего выпечкой, горячим  питанием, примерно 400 учащихся ежедневно покупают данную буфетную продукцию. На видном месте в обеденном зале на стенде вывешено меню. Питание учащихся, не подпадающих,   под категорию льготы осуществляется по отдельному меню за  счет  средств  родителей. Сумма, собираемая с родителей в месяц на питание в школе из расчета на 1 обучающегося по  желанию  родителей примерно 1200 рублей в зависимости от  меню. </w:t>
      </w:r>
    </w:p>
    <w:p w:rsidR="00BA5B17" w:rsidRPr="00FF1D75" w:rsidRDefault="00BA5B17" w:rsidP="00BA5B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proofErr w:type="gramStart"/>
      <w:r w:rsidRPr="00FF1D75">
        <w:rPr>
          <w:rFonts w:ascii="Times New Roman" w:hAnsi="Times New Roman" w:cs="Times New Roman"/>
          <w:sz w:val="16"/>
          <w:szCs w:val="16"/>
        </w:rPr>
        <w:t>В соответствии с санитарно-эпидемиологическими требованиями к организации питания обучающихся общеобразовательных учреждений, СанПиН 2.4.5.2409-08, утверждёнными  Постановлением Главного государственного санитарного врача РФ от 23.07.2008 г. № 45, раздел 10., в школе организован питьевой режим в следующей форме – заключены договора на поставку бутилированной воды с документами, подтверждающими качество, происхождение и безопасность, обеспечен свободный доступ учащихся к питьевой воде в течение всего времени их</w:t>
      </w:r>
      <w:proofErr w:type="gramEnd"/>
      <w:r w:rsidRPr="00FF1D75">
        <w:rPr>
          <w:rFonts w:ascii="Times New Roman" w:hAnsi="Times New Roman" w:cs="Times New Roman"/>
          <w:sz w:val="16"/>
          <w:szCs w:val="16"/>
        </w:rPr>
        <w:t xml:space="preserve"> пребывания в школе: в столовой есть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фантанчик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>, в медицинском кабинете, в кабинетах 1 – 4 классов.</w:t>
      </w:r>
    </w:p>
    <w:p w:rsidR="00BA5B17" w:rsidRPr="00FF1D75" w:rsidRDefault="00BA5B17" w:rsidP="00BA5B1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Приказом по школе  возложена ответственность за организацию питания в 1 – 4 классах на УВР Воронову Е.Ю., питание льготников 1 – 11 классах  на ЗДВР Заборовскую Р.И.. </w:t>
      </w:r>
    </w:p>
    <w:p w:rsidR="00BA5B17" w:rsidRPr="00FF1D75" w:rsidRDefault="00BA5B17" w:rsidP="00BA5B1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Санитарно-эпидемиологическое состояние столовой и буфета соответствует норме.  Хранение продуктов осуществляется в соответствии с санитарными требованиями. Документация в порядке, имеется согласованное с </w:t>
      </w:r>
      <w:proofErr w:type="spellStart"/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>Роспотребнадзором</w:t>
      </w:r>
      <w:proofErr w:type="spellEnd"/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, примерное меню на 24 дня.  Имеются журналы заказов и отпуска обедов, завтраков. Медицинским персоналом школы ведется  заполнение </w:t>
      </w:r>
      <w:proofErr w:type="spellStart"/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>бракеражного</w:t>
      </w:r>
      <w:proofErr w:type="spellEnd"/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журнала сырой продукции систематически. Завоз скоропортящейся продукции производится по обсчету заказа. Медицинские книжки персонала пищеблока соответствуют требованиям. Моющих средств достаточно.  </w:t>
      </w:r>
    </w:p>
    <w:p w:rsidR="00BA5B17" w:rsidRPr="00FF1D75" w:rsidRDefault="00BA5B17" w:rsidP="00BA5B17">
      <w:pPr>
        <w:tabs>
          <w:tab w:val="num" w:pos="360"/>
        </w:tabs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ab/>
      </w: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ab/>
        <w:t xml:space="preserve">В июле 2008 года в столовой  проведен капитальный ремонт, установлено  технологическое оборудование и уборочный инвентарь, все промаркированы. В июне 2009 года дополнительно приобретена новая мебель - 6 скамеек, 3 стола, установлена картофелечистка. В обеденном зале полностью заменены окна на стеклопакеты. В 2011 году обеденном  зале установлены настенные часы и стенд для меню, в 2014 году проведен косметический ремонт, демонтаж лифта, ремонт складных помещений. Летом 2016 года произведен косметический ремонт, заменены отопительные батареи, демонтирована стена, реконструировано линия раздачи готовой продукции. В 2017 года произведен косметический ремонт, проведена канализация и водопровод к буфету. В 2018 году проведен косметический ремонт. </w:t>
      </w:r>
    </w:p>
    <w:p w:rsidR="00BA5B17" w:rsidRPr="00FF1D75" w:rsidRDefault="00BA5B17" w:rsidP="00BA5B1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Со стороны школьного родительского комитета ведется контроль организации питания в школе. Активом ШРК два раза в год производится проверка  качества готовой продукции, обслуживания, ассортимента столовой, составляется акт, который передается </w:t>
      </w:r>
      <w:proofErr w:type="gramStart"/>
      <w:r w:rsidRPr="00FF1D75">
        <w:rPr>
          <w:rFonts w:ascii="Times New Roman" w:hAnsi="Times New Roman" w:cs="Times New Roman"/>
          <w:sz w:val="16"/>
          <w:szCs w:val="16"/>
        </w:rPr>
        <w:t>заведующей комбината</w:t>
      </w:r>
      <w:proofErr w:type="gramEnd"/>
      <w:r w:rsidRPr="00FF1D75">
        <w:rPr>
          <w:rFonts w:ascii="Times New Roman" w:hAnsi="Times New Roman" w:cs="Times New Roman"/>
          <w:sz w:val="16"/>
          <w:szCs w:val="16"/>
        </w:rPr>
        <w:t xml:space="preserve"> питания</w:t>
      </w:r>
      <w:r w:rsidRPr="00FF1D75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 ООО «Речной порт», администрации школы</w:t>
      </w:r>
      <w:r w:rsidRPr="00FF1D75">
        <w:rPr>
          <w:rFonts w:ascii="Times New Roman" w:hAnsi="Times New Roman" w:cs="Times New Roman"/>
          <w:sz w:val="16"/>
          <w:szCs w:val="16"/>
        </w:rPr>
        <w:t xml:space="preserve">, зачитывается на МО классных руководителей, заседании ШРК. </w:t>
      </w:r>
    </w:p>
    <w:p w:rsidR="00F31F91" w:rsidRPr="00FF1D75" w:rsidRDefault="00F31F91" w:rsidP="00F31F9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256A" w:rsidRPr="00FF1D75" w:rsidRDefault="0028256A" w:rsidP="00F31F9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 xml:space="preserve">Деятельность комиссий по делам несовершеннолетних </w:t>
      </w:r>
      <w:r w:rsidR="0008655B" w:rsidRPr="00FF1D75">
        <w:rPr>
          <w:rFonts w:ascii="Times New Roman" w:hAnsi="Times New Roman" w:cs="Times New Roman"/>
          <w:b/>
          <w:sz w:val="16"/>
          <w:szCs w:val="16"/>
        </w:rPr>
        <w:t>и защите их прав</w:t>
      </w:r>
      <w:r w:rsidRPr="00FF1D75">
        <w:rPr>
          <w:rFonts w:ascii="Times New Roman" w:hAnsi="Times New Roman" w:cs="Times New Roman"/>
          <w:b/>
          <w:sz w:val="16"/>
          <w:szCs w:val="16"/>
        </w:rPr>
        <w:t>.</w:t>
      </w:r>
    </w:p>
    <w:p w:rsidR="0059078C" w:rsidRPr="00FF1D75" w:rsidRDefault="0059078C" w:rsidP="00F31F9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655B" w:rsidRPr="00FF1D75" w:rsidRDefault="0008655B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Деятельность комиссий по делам несовершеннолетних и защите их прав регулируется Федеральным законом от 24.06.1999 №120-ФЗ «Об основах системы профилактики безнадзорности и правонарушений несовершеннолетних», Законом РС (Я) от 25.04.2006 339-З №695-</w:t>
      </w:r>
      <w:r w:rsidRPr="00FF1D75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FF1D75">
        <w:rPr>
          <w:rFonts w:ascii="Times New Roman" w:hAnsi="Times New Roman" w:cs="Times New Roman"/>
          <w:sz w:val="16"/>
          <w:szCs w:val="16"/>
        </w:rPr>
        <w:t xml:space="preserve"> «О комиссиях по делам несовершеннолетних и  защите их прав», Законом РС (Я) от 26.12.2007 538-З№ 1079-</w:t>
      </w:r>
      <w:r w:rsidRPr="00FF1D75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FF1D75">
        <w:rPr>
          <w:rFonts w:ascii="Times New Roman" w:hAnsi="Times New Roman" w:cs="Times New Roman"/>
          <w:sz w:val="16"/>
          <w:szCs w:val="16"/>
        </w:rPr>
        <w:t xml:space="preserve"> «О наделении органов местного самоуправления муниципальных районов и городских округов Р</w:t>
      </w:r>
      <w:proofErr w:type="gramStart"/>
      <w:r w:rsidRPr="00FF1D75">
        <w:rPr>
          <w:rFonts w:ascii="Times New Roman" w:hAnsi="Times New Roman" w:cs="Times New Roman"/>
          <w:sz w:val="16"/>
          <w:szCs w:val="16"/>
        </w:rPr>
        <w:t>С(</w:t>
      </w:r>
      <w:proofErr w:type="gramEnd"/>
      <w:r w:rsidRPr="00FF1D75">
        <w:rPr>
          <w:rFonts w:ascii="Times New Roman" w:hAnsi="Times New Roman" w:cs="Times New Roman"/>
          <w:sz w:val="16"/>
          <w:szCs w:val="16"/>
        </w:rPr>
        <w:t>Я) отдельными государственными полномочиями по исполнению функций комиссий по делам несовершеннолетних и защите их прав», постановлением Правительства РС (Я) от 06.11.2006 №492</w:t>
      </w:r>
      <w:r w:rsidR="007B1DFF"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sz w:val="16"/>
          <w:szCs w:val="16"/>
        </w:rPr>
        <w:t xml:space="preserve"> «О республиканской комиссии по делам несовершеннолетних и защите их прав при Правительстве Р</w:t>
      </w:r>
      <w:proofErr w:type="gramStart"/>
      <w:r w:rsidRPr="00FF1D75">
        <w:rPr>
          <w:rFonts w:ascii="Times New Roman" w:hAnsi="Times New Roman" w:cs="Times New Roman"/>
          <w:sz w:val="16"/>
          <w:szCs w:val="16"/>
        </w:rPr>
        <w:t>С(</w:t>
      </w:r>
      <w:proofErr w:type="gramEnd"/>
      <w:r w:rsidRPr="00FF1D75">
        <w:rPr>
          <w:rFonts w:ascii="Times New Roman" w:hAnsi="Times New Roman" w:cs="Times New Roman"/>
          <w:sz w:val="16"/>
          <w:szCs w:val="16"/>
        </w:rPr>
        <w:t>Я) и другими нормативными правовыми документами.</w:t>
      </w:r>
    </w:p>
    <w:p w:rsidR="0008655B" w:rsidRPr="00FF1D75" w:rsidRDefault="0008655B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Основные положения, соглашения о межведомственном взаимодействии, регулирующие деятельность органов системы </w:t>
      </w:r>
      <w:r w:rsidR="00815270" w:rsidRPr="00FF1D75">
        <w:rPr>
          <w:rFonts w:ascii="Times New Roman" w:hAnsi="Times New Roman" w:cs="Times New Roman"/>
          <w:sz w:val="16"/>
          <w:szCs w:val="16"/>
        </w:rPr>
        <w:t>профилактики</w:t>
      </w:r>
      <w:r w:rsidRPr="00FF1D75">
        <w:rPr>
          <w:rFonts w:ascii="Times New Roman" w:hAnsi="Times New Roman" w:cs="Times New Roman"/>
          <w:sz w:val="16"/>
          <w:szCs w:val="16"/>
        </w:rPr>
        <w:t xml:space="preserve"> безнадзорности и правонарушений несовершеннолетних:</w:t>
      </w:r>
    </w:p>
    <w:p w:rsidR="00815270" w:rsidRPr="00FF1D75" w:rsidRDefault="0008655B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- </w:t>
      </w:r>
      <w:r w:rsidR="00815270" w:rsidRPr="00FF1D75">
        <w:rPr>
          <w:rFonts w:ascii="Times New Roman" w:hAnsi="Times New Roman" w:cs="Times New Roman"/>
          <w:sz w:val="16"/>
          <w:szCs w:val="16"/>
        </w:rPr>
        <w:t>положение</w:t>
      </w:r>
      <w:r w:rsidRPr="00FF1D75">
        <w:rPr>
          <w:rFonts w:ascii="Times New Roman" w:hAnsi="Times New Roman" w:cs="Times New Roman"/>
          <w:sz w:val="16"/>
          <w:szCs w:val="16"/>
        </w:rPr>
        <w:t xml:space="preserve"> о порядке постановки на учет и организ</w:t>
      </w:r>
      <w:r w:rsidR="00815270" w:rsidRPr="00FF1D75">
        <w:rPr>
          <w:rFonts w:ascii="Times New Roman" w:hAnsi="Times New Roman" w:cs="Times New Roman"/>
          <w:sz w:val="16"/>
          <w:szCs w:val="16"/>
        </w:rPr>
        <w:t>ации индивидуальной профилактической работы с семьями, находящимися в социально-опасном положении.</w:t>
      </w:r>
    </w:p>
    <w:p w:rsidR="00815270" w:rsidRPr="00FF1D75" w:rsidRDefault="00815270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- положение о постановке на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внутришкольный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учет.</w:t>
      </w:r>
    </w:p>
    <w:p w:rsidR="00815270" w:rsidRPr="00FF1D75" w:rsidRDefault="00815270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Количество </w:t>
      </w:r>
      <w:proofErr w:type="gramStart"/>
      <w:r w:rsidRPr="00FF1D75">
        <w:rPr>
          <w:rFonts w:ascii="Times New Roman" w:hAnsi="Times New Roman" w:cs="Times New Roman"/>
          <w:sz w:val="16"/>
          <w:szCs w:val="16"/>
        </w:rPr>
        <w:t xml:space="preserve">несовершеннолетних, </w:t>
      </w:r>
      <w:r w:rsidR="007B1DFF"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sz w:val="16"/>
          <w:szCs w:val="16"/>
        </w:rPr>
        <w:t>состоящих на учете в комиссиях по делам несо</w:t>
      </w:r>
      <w:r w:rsidR="00FC2225" w:rsidRPr="00FF1D75">
        <w:rPr>
          <w:rFonts w:ascii="Times New Roman" w:hAnsi="Times New Roman" w:cs="Times New Roman"/>
          <w:sz w:val="16"/>
          <w:szCs w:val="16"/>
        </w:rPr>
        <w:t>вершеннолетних и защите их прав с каждым годом увеличивается</w:t>
      </w:r>
      <w:proofErr w:type="gramEnd"/>
      <w:r w:rsidR="00FC2225" w:rsidRPr="00FF1D75">
        <w:rPr>
          <w:rFonts w:ascii="Times New Roman" w:hAnsi="Times New Roman" w:cs="Times New Roman"/>
          <w:sz w:val="16"/>
          <w:szCs w:val="16"/>
        </w:rPr>
        <w:t>. Необходимо отметить общее снижение количества поступивших в комиссию дел в отношении несовершеннолетних, родителей на 16%.</w:t>
      </w:r>
      <w:r w:rsidR="007B1DFF"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="00FC2225" w:rsidRPr="00FF1D75">
        <w:rPr>
          <w:rFonts w:ascii="Times New Roman" w:hAnsi="Times New Roman" w:cs="Times New Roman"/>
          <w:sz w:val="16"/>
          <w:szCs w:val="16"/>
        </w:rPr>
        <w:t xml:space="preserve"> В </w:t>
      </w:r>
      <w:r w:rsidR="007B1DFF"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="00FC2225" w:rsidRPr="00FF1D75">
        <w:rPr>
          <w:rFonts w:ascii="Times New Roman" w:hAnsi="Times New Roman" w:cs="Times New Roman"/>
          <w:sz w:val="16"/>
          <w:szCs w:val="16"/>
        </w:rPr>
        <w:t>КДН</w:t>
      </w:r>
      <w:r w:rsidR="007B1DFF"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="00FC2225" w:rsidRPr="00FF1D75">
        <w:rPr>
          <w:rFonts w:ascii="Times New Roman" w:hAnsi="Times New Roman" w:cs="Times New Roman"/>
          <w:sz w:val="16"/>
          <w:szCs w:val="16"/>
        </w:rPr>
        <w:t>и</w:t>
      </w:r>
      <w:r w:rsidR="007B1DFF" w:rsidRPr="00FF1D75">
        <w:rPr>
          <w:rFonts w:ascii="Times New Roman" w:hAnsi="Times New Roman" w:cs="Times New Roman"/>
          <w:sz w:val="16"/>
          <w:szCs w:val="16"/>
        </w:rPr>
        <w:t xml:space="preserve"> ЗП с нашей школы состоящих нет, но были рассмотрены  3 семьи, с которыми </w:t>
      </w:r>
      <w:r w:rsidR="0059078C" w:rsidRPr="00FF1D75">
        <w:rPr>
          <w:rFonts w:ascii="Times New Roman" w:hAnsi="Times New Roman" w:cs="Times New Roman"/>
          <w:sz w:val="16"/>
          <w:szCs w:val="16"/>
        </w:rPr>
        <w:t xml:space="preserve"> ведется плановая профилактическая работа. </w:t>
      </w:r>
    </w:p>
    <w:p w:rsidR="00162A4C" w:rsidRPr="00FF1D75" w:rsidRDefault="00162A4C" w:rsidP="00F31F91">
      <w:pPr>
        <w:pStyle w:val="aa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2225" w:rsidRPr="00FF1D75" w:rsidRDefault="00FC2225" w:rsidP="00F31F91">
      <w:pPr>
        <w:pStyle w:val="aa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>Деятельность Уполномоченного по правам ребенка в РС (Я).</w:t>
      </w:r>
    </w:p>
    <w:p w:rsidR="00EF0315" w:rsidRPr="00FF1D75" w:rsidRDefault="00EF0315" w:rsidP="00F31F91">
      <w:pPr>
        <w:pStyle w:val="aa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5270" w:rsidRPr="00FF1D75" w:rsidRDefault="00FC2225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Порядок назначения на должность Уполномоченного, его статус, компенсация, а также иные вопросы его деятельности определены Законом от 5 февраля 2003 года 4-З № 5-</w:t>
      </w:r>
      <w:r w:rsidRPr="00FF1D75">
        <w:rPr>
          <w:rFonts w:ascii="Times New Roman" w:hAnsi="Times New Roman" w:cs="Times New Roman"/>
          <w:sz w:val="16"/>
          <w:szCs w:val="16"/>
          <w:lang w:val="en-US"/>
        </w:rPr>
        <w:t>III</w:t>
      </w:r>
      <w:r w:rsidRPr="00FF1D75">
        <w:rPr>
          <w:rFonts w:ascii="Times New Roman" w:hAnsi="Times New Roman" w:cs="Times New Roman"/>
          <w:sz w:val="16"/>
          <w:szCs w:val="16"/>
        </w:rPr>
        <w:t xml:space="preserve"> «Об Уполномоченном по правам ребенка в РС (Я)».</w:t>
      </w:r>
    </w:p>
    <w:p w:rsidR="003F3C1F" w:rsidRPr="00FF1D75" w:rsidRDefault="003F3C1F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В 2015 году в Закон были внесены изменения, в том числе в части 5-летнего срока деятельности Уполномоченного. Также повышен возраст назначаемого лица с 30 на 35 лет, также он </w:t>
      </w:r>
      <w:r w:rsidR="00731FAB" w:rsidRPr="00FF1D75">
        <w:rPr>
          <w:rFonts w:ascii="Times New Roman" w:hAnsi="Times New Roman" w:cs="Times New Roman"/>
          <w:sz w:val="16"/>
          <w:szCs w:val="16"/>
        </w:rPr>
        <w:t>может быть избран более 2-х сроков подряд.</w:t>
      </w:r>
    </w:p>
    <w:p w:rsidR="00731FAB" w:rsidRPr="00FF1D75" w:rsidRDefault="00731FAB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В соответствии со статьей 6 Закона, Указом Главы РС (Я) №1212 от 15 июня 2016 года с согласия Государственного собрания (Ил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Тумэн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) РС (Я) Уполномоченным по правам ребенка в Республике Саха (Якутия) назначена Соловьева Анна Афанасьевна. </w:t>
      </w:r>
    </w:p>
    <w:p w:rsidR="00AC4D59" w:rsidRPr="00FF1D75" w:rsidRDefault="00EF0315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В </w:t>
      </w:r>
      <w:r w:rsidR="00AC4D59" w:rsidRPr="00FF1D75">
        <w:rPr>
          <w:rFonts w:ascii="Times New Roman" w:hAnsi="Times New Roman" w:cs="Times New Roman"/>
          <w:sz w:val="16"/>
          <w:szCs w:val="16"/>
        </w:rPr>
        <w:t>школе Уполномоченным по права</w:t>
      </w:r>
      <w:r w:rsidRPr="00FF1D75">
        <w:rPr>
          <w:rFonts w:ascii="Times New Roman" w:hAnsi="Times New Roman" w:cs="Times New Roman"/>
          <w:sz w:val="16"/>
          <w:szCs w:val="16"/>
        </w:rPr>
        <w:t xml:space="preserve">м ребенка назначена и работает </w:t>
      </w:r>
      <w:r w:rsidR="00AC4D59" w:rsidRPr="00FF1D75">
        <w:rPr>
          <w:rFonts w:ascii="Times New Roman" w:hAnsi="Times New Roman" w:cs="Times New Roman"/>
          <w:sz w:val="16"/>
          <w:szCs w:val="16"/>
        </w:rPr>
        <w:t xml:space="preserve">Терехова Людмила Святославовна. В школе имеется просветительский стенд </w:t>
      </w:r>
      <w:r w:rsidR="006A5233" w:rsidRPr="00FF1D75">
        <w:rPr>
          <w:rFonts w:ascii="Times New Roman" w:hAnsi="Times New Roman" w:cs="Times New Roman"/>
          <w:sz w:val="16"/>
          <w:szCs w:val="16"/>
        </w:rPr>
        <w:t xml:space="preserve">для учащихся </w:t>
      </w:r>
      <w:r w:rsidR="00AC4D59" w:rsidRPr="00FF1D75">
        <w:rPr>
          <w:rFonts w:ascii="Times New Roman" w:hAnsi="Times New Roman" w:cs="Times New Roman"/>
          <w:sz w:val="16"/>
          <w:szCs w:val="16"/>
        </w:rPr>
        <w:t>«Мои права и обязанности». Составлен план работы на учебный год.</w:t>
      </w:r>
    </w:p>
    <w:p w:rsidR="00731FAB" w:rsidRPr="00FF1D75" w:rsidRDefault="00731FAB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lastRenderedPageBreak/>
        <w:t>В ч.3 статьи 1 Закона указано: «Уполномоченный при осуществлении своих полномочий независим и неподот</w:t>
      </w:r>
      <w:r w:rsidR="00AC4D59" w:rsidRPr="00FF1D75">
        <w:rPr>
          <w:rFonts w:ascii="Times New Roman" w:hAnsi="Times New Roman" w:cs="Times New Roman"/>
          <w:sz w:val="16"/>
          <w:szCs w:val="16"/>
        </w:rPr>
        <w:t>четен каким-либо органам государственной власти и должностным лицам».</w:t>
      </w:r>
    </w:p>
    <w:p w:rsidR="00AC4D59" w:rsidRPr="00FF1D75" w:rsidRDefault="00AC4D59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Универсальным механизмом реагирования и принятия мер по защите прав и интересов детей является деятельность Уполномоченного по рассмотрению обращений граждан.</w:t>
      </w:r>
    </w:p>
    <w:p w:rsidR="00AC4D59" w:rsidRPr="00FF1D75" w:rsidRDefault="00AC4D59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и республиканским законодательством </w:t>
      </w:r>
      <w:r w:rsidR="007B1DFF" w:rsidRPr="00FF1D75">
        <w:rPr>
          <w:rFonts w:ascii="Times New Roman" w:hAnsi="Times New Roman" w:cs="Times New Roman"/>
          <w:sz w:val="16"/>
          <w:szCs w:val="16"/>
        </w:rPr>
        <w:t xml:space="preserve">в школе </w:t>
      </w:r>
      <w:r w:rsidRPr="00FF1D75">
        <w:rPr>
          <w:rFonts w:ascii="Times New Roman" w:hAnsi="Times New Roman" w:cs="Times New Roman"/>
          <w:sz w:val="16"/>
          <w:szCs w:val="16"/>
        </w:rPr>
        <w:t xml:space="preserve">созданы условия для обращения к </w:t>
      </w:r>
      <w:proofErr w:type="gramStart"/>
      <w:r w:rsidRPr="00FF1D75">
        <w:rPr>
          <w:rFonts w:ascii="Times New Roman" w:hAnsi="Times New Roman" w:cs="Times New Roman"/>
          <w:sz w:val="16"/>
          <w:szCs w:val="16"/>
        </w:rPr>
        <w:t>Уполномоченному</w:t>
      </w:r>
      <w:proofErr w:type="gramEnd"/>
      <w:r w:rsidRPr="00FF1D75">
        <w:rPr>
          <w:rFonts w:ascii="Times New Roman" w:hAnsi="Times New Roman" w:cs="Times New Roman"/>
          <w:sz w:val="16"/>
          <w:szCs w:val="16"/>
        </w:rPr>
        <w:t xml:space="preserve"> как в письменном виде, так и в устном порядке.</w:t>
      </w:r>
    </w:p>
    <w:p w:rsidR="00AC4D59" w:rsidRPr="00FF1D75" w:rsidRDefault="00AC4D59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В рамках рассмотрения письменных и устных обращений граждан проводится разъяснение норм действующего законодательства, сущность нарушений и пути их разрешения.</w:t>
      </w:r>
    </w:p>
    <w:p w:rsidR="00AC4D59" w:rsidRPr="00FF1D75" w:rsidRDefault="00AC4D59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Таким образом, данная форма работы Уполномоченного и специалистов его аппарата является действенным  и важным инструментом правового просвещения населения.</w:t>
      </w:r>
    </w:p>
    <w:p w:rsidR="00162A4C" w:rsidRPr="00FF1D75" w:rsidRDefault="00162A4C" w:rsidP="00F31F91">
      <w:pPr>
        <w:pStyle w:val="aa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5233" w:rsidRPr="00FF1D75" w:rsidRDefault="006A5233" w:rsidP="00F31F91">
      <w:pPr>
        <w:pStyle w:val="aa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>Формирование здорового образа жизни.</w:t>
      </w:r>
    </w:p>
    <w:p w:rsidR="007B1DFF" w:rsidRPr="00FF1D75" w:rsidRDefault="007B1DFF" w:rsidP="00F31F91">
      <w:pPr>
        <w:pStyle w:val="aa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5233" w:rsidRPr="00FF1D75" w:rsidRDefault="006A5233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Для привлечения внимания общественности к проблеме сохранения  и укрепления здоровья, долголетия и повышения качества жизни населения проводится планомерная работа по формированию здорового образа жизни. Одним из составляющих политики здорового образа жизни является популяризация проектов здорового образа жизни и пропаганда трезвого здорового образа жизни. </w:t>
      </w:r>
    </w:p>
    <w:p w:rsidR="006A5233" w:rsidRPr="00FF1D75" w:rsidRDefault="00E96398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В школе действует «Пост ЗОЖ» по формированию здорового образа жизни для учащихся. Соответственно составлен </w:t>
      </w:r>
      <w:r w:rsidR="00EF0315" w:rsidRPr="00FF1D75">
        <w:rPr>
          <w:rFonts w:ascii="Times New Roman" w:hAnsi="Times New Roman" w:cs="Times New Roman"/>
          <w:sz w:val="16"/>
          <w:szCs w:val="16"/>
        </w:rPr>
        <w:t xml:space="preserve">и реализуется </w:t>
      </w:r>
      <w:r w:rsidRPr="00FF1D75">
        <w:rPr>
          <w:rFonts w:ascii="Times New Roman" w:hAnsi="Times New Roman" w:cs="Times New Roman"/>
          <w:sz w:val="16"/>
          <w:szCs w:val="16"/>
        </w:rPr>
        <w:t>план работы на учебный год, сформирован паспорт «Поста ЗОЖ», имеется стенд «Мы выбираем – здоровый образ жизни!». Председателем является Заборовская Р.И., курирует социальный педаг</w:t>
      </w:r>
      <w:r w:rsidR="00EF0315" w:rsidRPr="00FF1D75">
        <w:rPr>
          <w:rFonts w:ascii="Times New Roman" w:hAnsi="Times New Roman" w:cs="Times New Roman"/>
          <w:sz w:val="16"/>
          <w:szCs w:val="16"/>
        </w:rPr>
        <w:t xml:space="preserve">ог 7-11 классов Терехова Л.С.. С 2017 году разработана </w:t>
      </w:r>
      <w:r w:rsidR="007B1DFF"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="00EF0315" w:rsidRPr="00FF1D75">
        <w:rPr>
          <w:rFonts w:ascii="Times New Roman" w:hAnsi="Times New Roman" w:cs="Times New Roman"/>
          <w:sz w:val="16"/>
          <w:szCs w:val="16"/>
        </w:rPr>
        <w:t xml:space="preserve">и </w:t>
      </w:r>
      <w:r w:rsidR="007B1DFF"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="00EF0315" w:rsidRPr="00FF1D75">
        <w:rPr>
          <w:rFonts w:ascii="Times New Roman" w:hAnsi="Times New Roman" w:cs="Times New Roman"/>
          <w:sz w:val="16"/>
          <w:szCs w:val="16"/>
        </w:rPr>
        <w:t xml:space="preserve">реализуется  </w:t>
      </w:r>
      <w:r w:rsidRPr="00FF1D75">
        <w:rPr>
          <w:rFonts w:ascii="Times New Roman" w:hAnsi="Times New Roman" w:cs="Times New Roman"/>
          <w:sz w:val="16"/>
          <w:szCs w:val="16"/>
        </w:rPr>
        <w:t xml:space="preserve"> программа по профилактике употребления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психоактивных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веществ «Новое поколение» для учащихся 6-11 классов. </w:t>
      </w:r>
      <w:r w:rsidR="006A5233" w:rsidRPr="00FF1D75">
        <w:rPr>
          <w:rFonts w:ascii="Times New Roman" w:hAnsi="Times New Roman" w:cs="Times New Roman"/>
          <w:sz w:val="16"/>
          <w:szCs w:val="16"/>
        </w:rPr>
        <w:t>Ежегодно проводятся дни пропаганды трезвости, мероприятия</w:t>
      </w:r>
      <w:r w:rsidRPr="00FF1D75">
        <w:rPr>
          <w:rFonts w:ascii="Times New Roman" w:hAnsi="Times New Roman" w:cs="Times New Roman"/>
          <w:sz w:val="16"/>
          <w:szCs w:val="16"/>
        </w:rPr>
        <w:t xml:space="preserve"> направленные на профилактику потребления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психоактивных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веществ.</w:t>
      </w:r>
    </w:p>
    <w:p w:rsidR="00162A4C" w:rsidRPr="00FF1D75" w:rsidRDefault="00162A4C" w:rsidP="00F31F91">
      <w:pPr>
        <w:pStyle w:val="aa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4765" w:rsidRPr="00FF1D75" w:rsidRDefault="00534765" w:rsidP="00F31F91">
      <w:pPr>
        <w:pStyle w:val="aa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>Психолого-логопедическая и педагогическая поддержка.</w:t>
      </w:r>
    </w:p>
    <w:p w:rsidR="00EF0315" w:rsidRPr="00FF1D75" w:rsidRDefault="00EF0315" w:rsidP="00F31F91">
      <w:pPr>
        <w:pStyle w:val="aa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0EDB" w:rsidRPr="00FF1D75" w:rsidRDefault="00180EDB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С 2011г. в школе  работает служба психолого-логопедической и педагогической поддержки. </w:t>
      </w:r>
      <w:proofErr w:type="gramStart"/>
      <w:r w:rsidRPr="00FF1D75">
        <w:rPr>
          <w:rFonts w:ascii="Times New Roman" w:hAnsi="Times New Roman" w:cs="Times New Roman"/>
          <w:sz w:val="16"/>
          <w:szCs w:val="16"/>
        </w:rPr>
        <w:t xml:space="preserve">Целью работы службы являются обеспечение комплексного психолого-логопедического сопровождения всех субъектов образовательного процесса; создание целостной системы, обеспечивающей оптимальные педагогические условия для  детей, имеющих нарушения в развитии устной и письменной речи, в освоении ими общеобразовательных программ; создание оптимальной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здоровьесберегающей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среды обучающихся.</w:t>
      </w:r>
      <w:proofErr w:type="gramEnd"/>
    </w:p>
    <w:p w:rsidR="00180EDB" w:rsidRPr="00FF1D75" w:rsidRDefault="00180EDB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Для достижения целей ставятся задачи создания психолого-логопедических условий, наиболее благоприятных для интеллектуального, личностного, речевого развития учащихся в течение всего срока обучения; формирования у них способности к самоопределению, самореализации и саморазвитию; осуществления просветительской, консультативной, диагностической и коррекционной деятельности обучающихся, педагогов, родителей (лиц, их заменяющих), в рамках компетенций специалистов Службы; своевременного предупреждения и преодоления трудностей в освоении обучающимися общеобразовательных программ, обусловленных нарушениями речи.</w:t>
      </w:r>
    </w:p>
    <w:p w:rsidR="00180EDB" w:rsidRPr="00FF1D75" w:rsidRDefault="00180EDB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К основным направлениям деятельности Службы относятся:</w:t>
      </w:r>
    </w:p>
    <w:p w:rsidR="00180EDB" w:rsidRPr="00FF1D75" w:rsidRDefault="00180EDB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1</w:t>
      </w:r>
      <w:r w:rsidRPr="000A64AF">
        <w:rPr>
          <w:rFonts w:ascii="Times New Roman" w:hAnsi="Times New Roman" w:cs="Times New Roman"/>
          <w:b/>
          <w:sz w:val="16"/>
          <w:szCs w:val="16"/>
        </w:rPr>
        <w:t>. Консультирование</w:t>
      </w:r>
      <w:r w:rsidRPr="00FF1D75">
        <w:rPr>
          <w:rFonts w:ascii="Times New Roman" w:hAnsi="Times New Roman" w:cs="Times New Roman"/>
          <w:sz w:val="16"/>
          <w:szCs w:val="16"/>
        </w:rPr>
        <w:t xml:space="preserve">. Заключается в оказании конкретной помощи обратившимся детям, родителям, педагогам. Основными причинами обращений являются нарушения поведения, дисциплины, трудности в межличностной сфере (общение), нарушение познавательных процессов, семейные проблемы,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дезадаптация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, низкий уровень учебной мотивации,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гиперактивность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профконсультация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>, сообщение результатов диагностики.</w:t>
      </w:r>
    </w:p>
    <w:p w:rsidR="000A64AF" w:rsidRDefault="00180EDB" w:rsidP="000A64A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2. </w:t>
      </w:r>
      <w:r w:rsidRPr="000A64AF">
        <w:rPr>
          <w:rFonts w:ascii="Times New Roman" w:hAnsi="Times New Roman" w:cs="Times New Roman"/>
          <w:b/>
          <w:sz w:val="16"/>
          <w:szCs w:val="16"/>
        </w:rPr>
        <w:t>Диагностика</w:t>
      </w:r>
      <w:r w:rsidRPr="00FF1D75">
        <w:rPr>
          <w:rFonts w:ascii="Times New Roman" w:hAnsi="Times New Roman" w:cs="Times New Roman"/>
          <w:sz w:val="16"/>
          <w:szCs w:val="16"/>
        </w:rPr>
        <w:t xml:space="preserve">. Диагностическая работа проводится с целью изучения индивидуальных особенностей всех субъектов образовательного процесса. В зависимости от методики полученные данные помогают выявить психологические причины и механизмы нарушений в обучении, развитии, внутригруппового статуса, социальной роли школьников, различные аспекты школьной адаптации детей, профессиональные интересы, склонности личности, мнения учащихся, родителей по перспективе работы школы в подготовке к экзаменам, профильному обучению. </w:t>
      </w:r>
    </w:p>
    <w:p w:rsidR="00180EDB" w:rsidRPr="00FF1D75" w:rsidRDefault="00180EDB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3. </w:t>
      </w:r>
      <w:r w:rsidRPr="000A64AF">
        <w:rPr>
          <w:rFonts w:ascii="Times New Roman" w:hAnsi="Times New Roman" w:cs="Times New Roman"/>
          <w:b/>
          <w:sz w:val="16"/>
          <w:szCs w:val="16"/>
        </w:rPr>
        <w:t>Профилактика.</w:t>
      </w:r>
      <w:r w:rsidRPr="00FF1D75">
        <w:rPr>
          <w:rFonts w:ascii="Times New Roman" w:hAnsi="Times New Roman" w:cs="Times New Roman"/>
          <w:sz w:val="16"/>
          <w:szCs w:val="16"/>
        </w:rPr>
        <w:t xml:space="preserve"> Проводятся профилактические мероприятия по оказанию помощи родителям, учителям в вопросах воспитания, обучения и развития.</w:t>
      </w:r>
    </w:p>
    <w:p w:rsidR="00180EDB" w:rsidRPr="00FF1D75" w:rsidRDefault="00180EDB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4. </w:t>
      </w:r>
      <w:r w:rsidRPr="000A64AF">
        <w:rPr>
          <w:rFonts w:ascii="Times New Roman" w:hAnsi="Times New Roman" w:cs="Times New Roman"/>
          <w:b/>
          <w:sz w:val="16"/>
          <w:szCs w:val="16"/>
        </w:rPr>
        <w:t>Просвещение.</w:t>
      </w:r>
      <w:r w:rsidRPr="00FF1D75">
        <w:rPr>
          <w:rFonts w:ascii="Times New Roman" w:hAnsi="Times New Roman" w:cs="Times New Roman"/>
          <w:sz w:val="16"/>
          <w:szCs w:val="16"/>
        </w:rPr>
        <w:t xml:space="preserve"> Работа с родителями представляет собой психолого-педагогическое просвещение – это подготовка и выступления на родительских собраниях, беседы на общешкольных собраниях, всеобучах, индивидуальные консультации. Ведется работа с педагогическим коллективом с целью повышения психологической культуры педагогов. Проводятся индивидуальные консультации с педагогами с целью пополнения педагогических знаний, проводятся обсуждения результатов проведенных диагностик. </w:t>
      </w:r>
    </w:p>
    <w:p w:rsidR="00180EDB" w:rsidRPr="00FF1D75" w:rsidRDefault="00180EDB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5. </w:t>
      </w:r>
      <w:r w:rsidRPr="000A64AF">
        <w:rPr>
          <w:rFonts w:ascii="Times New Roman" w:hAnsi="Times New Roman" w:cs="Times New Roman"/>
          <w:b/>
          <w:sz w:val="16"/>
          <w:szCs w:val="16"/>
        </w:rPr>
        <w:t>Профессиональная ориентация.</w:t>
      </w:r>
      <w:r w:rsidRPr="00FF1D75">
        <w:rPr>
          <w:rFonts w:ascii="Times New Roman" w:hAnsi="Times New Roman" w:cs="Times New Roman"/>
          <w:sz w:val="16"/>
          <w:szCs w:val="16"/>
        </w:rPr>
        <w:t xml:space="preserve"> Большое внимание уделяется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профориентационной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работе. Для оказания поддержки учащимся, в процессе самостоятельного выбора будущей профессиональной деятельности в соответствии со своими возможностями, способностями и с учетом требований рынка труда, проводятся уроки, диагностические работы, индивидуальная консультативная деятельность,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профориентационные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встречи с интересными людьми. </w:t>
      </w:r>
    </w:p>
    <w:p w:rsidR="00180EDB" w:rsidRPr="00FF1D75" w:rsidRDefault="00180EDB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6. </w:t>
      </w:r>
      <w:r w:rsidRPr="000A64AF">
        <w:rPr>
          <w:rFonts w:ascii="Times New Roman" w:hAnsi="Times New Roman" w:cs="Times New Roman"/>
          <w:b/>
          <w:sz w:val="16"/>
          <w:szCs w:val="16"/>
        </w:rPr>
        <w:t>Коррекционно-логопедическая работа.</w:t>
      </w:r>
    </w:p>
    <w:p w:rsidR="000A64AF" w:rsidRPr="000A64AF" w:rsidRDefault="000A64AF" w:rsidP="000A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Диагностическая работа проводится с целью изучения индивидуальных особенностей всех субъектов образовательного процесса. </w:t>
      </w:r>
      <w:proofErr w:type="gram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В рамках психолого-педагогического сопровождения учебного процесса проводятся следующие диагностические работы: диагностика психических процессов, интеллекта, эмоциональной сферы, коммуникативных способностей, межличностных отношений, уровня школьной готовности, тревожности, адаптации, мотивации учения, самооценки, диагностика личностных особенностей, комплекс </w:t>
      </w: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профориентационных</w:t>
      </w:r>
      <w:proofErr w:type="spell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диагностик, изучения спроса на профильное обучение </w:t>
      </w: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ит.д</w:t>
      </w:r>
      <w:proofErr w:type="spell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.</w:t>
      </w:r>
      <w:proofErr w:type="gramEnd"/>
    </w:p>
    <w:p w:rsidR="000A64AF" w:rsidRPr="000A64AF" w:rsidRDefault="000A64AF" w:rsidP="000A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В зависимости от методики полученные данные выявляют психологические причины и механизмы нарушений в обучении, развитии, внутригруппового статуса, социальной роли школьников, различные аспекты школьной адаптации детей, профессиональные интересы, склонности личности </w:t>
      </w: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ит.д</w:t>
      </w:r>
      <w:proofErr w:type="spell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. В процессе диагностики использовались следующие методы: наблюдение, опрос, беседа, анкета, тесты, опросники, проективные техники. Формы тестового материала: вербальные, невербальные, устные и письменные, бланковые, проективные и компьютерные. В равной мере применялись групповые и индивидуальные формы обследования учащихся. </w:t>
      </w:r>
    </w:p>
    <w:p w:rsidR="000A64AF" w:rsidRPr="000A64AF" w:rsidRDefault="000A64AF" w:rsidP="000A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Для проведения психологической диагностики имеется достаточный набор диагностических методик, которые соответствовали предъявляемым запросам и позволяли дифференцировать трудности и определять их причины. Что, в свою очередь, позволяет планировать дальнейшую развивающую и консультативную работу, а также давать рекомендации по преодолению трудностей.</w:t>
      </w:r>
    </w:p>
    <w:p w:rsidR="000A64AF" w:rsidRPr="000A64AF" w:rsidRDefault="000A64AF" w:rsidP="000A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В рамках индивидуальной консультации применялись следующие методики:</w:t>
      </w:r>
    </w:p>
    <w:p w:rsidR="000A64AF" w:rsidRPr="000A64AF" w:rsidRDefault="000A64AF" w:rsidP="000A64AF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1-11 </w:t>
      </w: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кл</w:t>
      </w:r>
      <w:proofErr w:type="spell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. «Цветовой выбор» </w:t>
      </w: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Люшер</w:t>
      </w:r>
      <w:proofErr w:type="spell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с целью определения эмоционального состояния учащегося.</w:t>
      </w:r>
    </w:p>
    <w:p w:rsidR="000A64AF" w:rsidRPr="000A64AF" w:rsidRDefault="000A64AF" w:rsidP="000A64AF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Проективная методика «Несуществующее животное» с целью изучения характерных особенностей личности. </w:t>
      </w:r>
    </w:p>
    <w:p w:rsidR="000A64AF" w:rsidRPr="000A64AF" w:rsidRDefault="000A64AF" w:rsidP="000A64AF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Проективная методика «Моя семья» с целью изучения микроклимата семьи, семейных взаимоотношений.</w:t>
      </w:r>
    </w:p>
    <w:p w:rsidR="000A64AF" w:rsidRPr="000A64AF" w:rsidRDefault="000A64AF" w:rsidP="000A64AF">
      <w:pPr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«</w:t>
      </w:r>
      <w:proofErr w:type="gram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Личностный</w:t>
      </w:r>
      <w:proofErr w:type="gram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опросник» </w:t>
      </w: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Кеттела</w:t>
      </w:r>
      <w:proofErr w:type="spell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с целью изучения характерных особенностей личности. </w:t>
      </w:r>
    </w:p>
    <w:p w:rsidR="000A64AF" w:rsidRPr="000A64AF" w:rsidRDefault="000A64AF" w:rsidP="000A64AF">
      <w:pPr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Компьютерная диагностика «Готовность к школьному обучению» - определение уровня памяти, внимания, мышления, речи.</w:t>
      </w:r>
    </w:p>
    <w:p w:rsidR="000A64AF" w:rsidRPr="000A64AF" w:rsidRDefault="000A64AF" w:rsidP="000A64AF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Теммл-Дорки</w:t>
      </w:r>
      <w:proofErr w:type="spell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, Тест </w:t>
      </w: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Равена</w:t>
      </w:r>
      <w:proofErr w:type="spell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, </w:t>
      </w:r>
    </w:p>
    <w:p w:rsidR="000A64AF" w:rsidRPr="000A64AF" w:rsidRDefault="000A64AF" w:rsidP="000A64AF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Компьютерная диагностика «Таблицы </w:t>
      </w: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Шульте</w:t>
      </w:r>
      <w:proofErr w:type="spell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» определение распределения и переключаемости внимания.</w:t>
      </w:r>
    </w:p>
    <w:p w:rsidR="000A64AF" w:rsidRPr="000A64AF" w:rsidRDefault="000A64AF" w:rsidP="000A64AF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Комплект методик </w:t>
      </w: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Ясюковой</w:t>
      </w:r>
      <w:proofErr w:type="spell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: мышление (тест </w:t>
      </w: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Равена</w:t>
      </w:r>
      <w:proofErr w:type="spell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), память (кратковременная зрительная и слуховая), восприятие.</w:t>
      </w:r>
    </w:p>
    <w:p w:rsidR="000A64AF" w:rsidRPr="000A64AF" w:rsidRDefault="000A64AF" w:rsidP="000A64AF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Профориентационная методика «Шесть рек» выявления типа профессии и характерных особенностей личности. </w:t>
      </w:r>
    </w:p>
    <w:p w:rsidR="000A64AF" w:rsidRPr="000A64AF" w:rsidRDefault="000A64AF" w:rsidP="000A64AF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Тест </w:t>
      </w: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Йовайши</w:t>
      </w:r>
      <w:proofErr w:type="spell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на определение склонностей учащегося.</w:t>
      </w:r>
    </w:p>
    <w:p w:rsidR="000A64AF" w:rsidRPr="000A64AF" w:rsidRDefault="000A64AF" w:rsidP="000A64A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Ежегодно проводится групповая диагностика по следующим методикам:</w:t>
      </w:r>
    </w:p>
    <w:p w:rsidR="000A64AF" w:rsidRPr="000A64AF" w:rsidRDefault="000A64AF" w:rsidP="000A64AF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hanging="11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hAnsi="Times New Roman" w:cs="Times New Roman"/>
          <w:sz w:val="16"/>
          <w:szCs w:val="16"/>
          <w:lang w:eastAsia="en-US"/>
        </w:rPr>
        <w:t>Методика изучения мотивации обучения М.И. Лукьянова, Н.В. Калинина с целью изучения уровня мотивации, преобладания мотивов учащихся.</w:t>
      </w:r>
    </w:p>
    <w:p w:rsidR="000A64AF" w:rsidRPr="000A64AF" w:rsidRDefault="000A64AF" w:rsidP="000A64AF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hanging="11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Социометрия Дж. Морено с целью изучения межличностных отношений в коллективе, социометрического статуса учащихся.</w:t>
      </w:r>
    </w:p>
    <w:p w:rsidR="000A64AF" w:rsidRPr="000A64AF" w:rsidRDefault="000A64AF" w:rsidP="000A64AF">
      <w:pPr>
        <w:numPr>
          <w:ilvl w:val="0"/>
          <w:numId w:val="40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val="sah-RU" w:eastAsia="en-US"/>
        </w:rPr>
        <w:t>Определение самооценкиДембо-Рубинштейн.</w:t>
      </w:r>
    </w:p>
    <w:p w:rsidR="000A64AF" w:rsidRPr="000A64AF" w:rsidRDefault="000A64AF" w:rsidP="000A64AF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hanging="11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«Школьная тревожность» </w:t>
      </w: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Филлипса</w:t>
      </w:r>
      <w:proofErr w:type="spell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– определение уровня тревожности, связанной с включением учащегося в различные школьные сферы. </w:t>
      </w:r>
    </w:p>
    <w:p w:rsidR="000A64AF" w:rsidRPr="000A64AF" w:rsidRDefault="000A64AF" w:rsidP="000A64AF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hanging="11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«Чувства к школе» - определение эмоционального состояния учащегося в период адаптации к школе при переходе в среднюю школу.</w:t>
      </w:r>
    </w:p>
    <w:p w:rsidR="000A64AF" w:rsidRPr="000A64AF" w:rsidRDefault="000A64AF" w:rsidP="000A64AF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hanging="11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«Удовлетворенность школьной жизнью» - </w:t>
      </w:r>
      <w:proofErr w:type="gram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для</w:t>
      </w:r>
      <w:proofErr w:type="gram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proofErr w:type="gram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определение</w:t>
      </w:r>
      <w:proofErr w:type="gram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сфер школьной жизни, которые привлекают учащегося.</w:t>
      </w:r>
    </w:p>
    <w:p w:rsidR="000A64AF" w:rsidRPr="000A64AF" w:rsidRDefault="000A64AF" w:rsidP="000A64AF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hanging="11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gram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Дифференциально-диагностический</w:t>
      </w:r>
      <w:proofErr w:type="gram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опросник Е.А. Климова – определение типа профессии ученика.</w:t>
      </w:r>
    </w:p>
    <w:p w:rsidR="000A64AF" w:rsidRPr="000A64AF" w:rsidRDefault="000A64AF" w:rsidP="000A64AF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hanging="11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«Карта интересов» </w:t>
      </w: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Голомшток</w:t>
      </w:r>
      <w:proofErr w:type="spell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– определение областей, которые привлекают школьника.</w:t>
      </w:r>
    </w:p>
    <w:p w:rsidR="000A64AF" w:rsidRPr="000A64AF" w:rsidRDefault="000A64AF" w:rsidP="000A64AF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hanging="11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«Опросник профессиональных предпочтений» </w:t>
      </w: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Карабаевой</w:t>
      </w:r>
      <w:proofErr w:type="spell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-  определение типа профессии, развития навыков и умений, отношения к деятельности и желания заниматься в будущем. </w:t>
      </w:r>
    </w:p>
    <w:p w:rsidR="000A64AF" w:rsidRPr="000A64AF" w:rsidRDefault="000A64AF" w:rsidP="000A64AF">
      <w:pPr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Анкета «Ориентир»</w:t>
      </w:r>
    </w:p>
    <w:p w:rsidR="000A64AF" w:rsidRPr="000A64AF" w:rsidRDefault="000A64AF" w:rsidP="000A64AF">
      <w:pPr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Анкетирование по выявлению спроса на профильное обучение «Перспективы в обучении» (9 </w:t>
      </w: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кл</w:t>
      </w:r>
      <w:proofErr w:type="spell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.)</w:t>
      </w:r>
    </w:p>
    <w:p w:rsidR="000A64AF" w:rsidRPr="000A64AF" w:rsidRDefault="000A64AF" w:rsidP="000A64AF">
      <w:pPr>
        <w:numPr>
          <w:ilvl w:val="0"/>
          <w:numId w:val="39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«Школьный тест умственного развития» (ШТУР</w:t>
      </w:r>
      <w:proofErr w:type="gram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)Г</w:t>
      </w:r>
      <w:proofErr w:type="gram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уревич</w:t>
      </w:r>
    </w:p>
    <w:p w:rsidR="000A64AF" w:rsidRPr="000A64AF" w:rsidRDefault="000A64AF" w:rsidP="000A64AF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Анкета десятиклассника </w:t>
      </w:r>
    </w:p>
    <w:p w:rsidR="000A64AF" w:rsidRPr="000A64AF" w:rsidRDefault="000A64AF" w:rsidP="000A64AF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 xml:space="preserve">Сплоченность </w:t>
      </w: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Сишоро</w:t>
      </w:r>
      <w:proofErr w:type="spellEnd"/>
    </w:p>
    <w:p w:rsidR="000A64AF" w:rsidRPr="000A64AF" w:rsidRDefault="000A64AF" w:rsidP="000A64AF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Социально-психологическое тестирование с целью выявления раннего потребления наркотиков (7-10 классы)</w:t>
      </w:r>
    </w:p>
    <w:p w:rsidR="000A64AF" w:rsidRPr="00FF1D75" w:rsidRDefault="000A64AF" w:rsidP="000A64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Проводимая диагностическая работа, позволяет сделать вывод о том, что имеющиеся в распоряжении методики позволяют достаточно точно и полно определять различные проблемы. </w:t>
      </w:r>
    </w:p>
    <w:p w:rsidR="00180EDB" w:rsidRPr="00FF1D75" w:rsidRDefault="00180EDB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Проводятся профилактические беседы, посещения на дому. Рейды по микрорайону проводятся совместно с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родкомитетом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, классными руководителями, администрацией школы, инспекторами округа. Особое внимание оказывается неблагополучным семьям. Каждую четверть проводится </w:t>
      </w:r>
      <w:r w:rsidR="00EF0315" w:rsidRPr="00FF1D75">
        <w:rPr>
          <w:rFonts w:ascii="Times New Roman" w:hAnsi="Times New Roman" w:cs="Times New Roman"/>
          <w:sz w:val="16"/>
          <w:szCs w:val="16"/>
        </w:rPr>
        <w:t>заседание Совета профилактики</w:t>
      </w:r>
      <w:r w:rsidRPr="00FF1D75">
        <w:rPr>
          <w:rFonts w:ascii="Times New Roman" w:hAnsi="Times New Roman" w:cs="Times New Roman"/>
          <w:sz w:val="16"/>
          <w:szCs w:val="16"/>
        </w:rPr>
        <w:t xml:space="preserve"> с инспектором ПДН и работа с детьми, состоящими на учете. В случаях привлечения учащихся школы полиция работает совместно с  социальным педагогом, который  присутствует при  производстве. </w:t>
      </w:r>
    </w:p>
    <w:p w:rsidR="00180EDB" w:rsidRPr="00FF1D75" w:rsidRDefault="00180EDB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Два раза в год в школе  проводятся месячники по профилактике правонарушений по плану школы, где используются различные методы работы: лекции на правовые темы, административные советы с учащимися, пропускающими уроки с приглашением родителей, родительское патрулирование в районе школы, творческие, игровые и другие методы профилактики.</w:t>
      </w:r>
    </w:p>
    <w:p w:rsidR="000A64AF" w:rsidRPr="00FF1D75" w:rsidRDefault="000A64AF" w:rsidP="000A64AF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Работа проводится по плану специалистов,  также по запросам администрации, родителей и учителей. Специалисты службы совместно работают с социальным педагогом и уполномоченным по защите прав ребенка школы. </w:t>
      </w:r>
    </w:p>
    <w:p w:rsidR="00FF1D75" w:rsidRPr="00FF1D75" w:rsidRDefault="00FF1D75" w:rsidP="00FF1D75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EF0315" w:rsidRPr="00FF1D75" w:rsidRDefault="00EF0315" w:rsidP="00EF0315">
      <w:pPr>
        <w:pStyle w:val="aa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>Методическое объединение классных руководителей.</w:t>
      </w:r>
    </w:p>
    <w:p w:rsidR="00EF0315" w:rsidRPr="00FF1D75" w:rsidRDefault="00EF0315" w:rsidP="00EF0315">
      <w:pPr>
        <w:pStyle w:val="aa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0EDB" w:rsidRPr="00FF1D75" w:rsidRDefault="00180EDB" w:rsidP="00F31F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Классный руководитель является одной из главных фигур в школе, </w:t>
      </w:r>
      <w:proofErr w:type="gramStart"/>
      <w:r w:rsidRPr="00FF1D75">
        <w:rPr>
          <w:rFonts w:ascii="Times New Roman" w:hAnsi="Times New Roman" w:cs="Times New Roman"/>
          <w:sz w:val="16"/>
          <w:szCs w:val="16"/>
        </w:rPr>
        <w:t>осуществляющий</w:t>
      </w:r>
      <w:proofErr w:type="gramEnd"/>
      <w:r w:rsidRPr="00FF1D75">
        <w:rPr>
          <w:rFonts w:ascii="Times New Roman" w:hAnsi="Times New Roman" w:cs="Times New Roman"/>
          <w:sz w:val="16"/>
          <w:szCs w:val="16"/>
        </w:rPr>
        <w:t xml:space="preserve"> воспитание и развитие ребенка. </w:t>
      </w:r>
      <w:r w:rsidR="00305A12" w:rsidRPr="00FF1D75">
        <w:rPr>
          <w:rFonts w:ascii="Times New Roman" w:hAnsi="Times New Roman" w:cs="Times New Roman"/>
          <w:sz w:val="16"/>
          <w:szCs w:val="16"/>
        </w:rPr>
        <w:t>М</w:t>
      </w:r>
      <w:r w:rsidRPr="00FF1D75">
        <w:rPr>
          <w:rFonts w:ascii="Times New Roman" w:hAnsi="Times New Roman" w:cs="Times New Roman"/>
          <w:sz w:val="16"/>
          <w:szCs w:val="16"/>
        </w:rPr>
        <w:t xml:space="preserve">етодическая работа с классными руководителями организуется </w:t>
      </w:r>
      <w:r w:rsidR="009525A9" w:rsidRPr="00FF1D75">
        <w:rPr>
          <w:rFonts w:ascii="Times New Roman" w:hAnsi="Times New Roman" w:cs="Times New Roman"/>
          <w:sz w:val="16"/>
          <w:szCs w:val="16"/>
        </w:rPr>
        <w:t>воспитательным отделом</w:t>
      </w:r>
      <w:r w:rsidR="00D803E6" w:rsidRPr="00FF1D75">
        <w:rPr>
          <w:rFonts w:ascii="Times New Roman" w:hAnsi="Times New Roman" w:cs="Times New Roman"/>
          <w:sz w:val="16"/>
          <w:szCs w:val="16"/>
        </w:rPr>
        <w:t xml:space="preserve"> школы</w:t>
      </w:r>
      <w:r w:rsidR="009525A9" w:rsidRPr="00FF1D75">
        <w:rPr>
          <w:rFonts w:ascii="Times New Roman" w:hAnsi="Times New Roman" w:cs="Times New Roman"/>
          <w:sz w:val="16"/>
          <w:szCs w:val="16"/>
        </w:rPr>
        <w:t xml:space="preserve">, </w:t>
      </w:r>
      <w:r w:rsidR="00D803E6"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="009525A9" w:rsidRPr="00FF1D75">
        <w:rPr>
          <w:rFonts w:ascii="Times New Roman" w:hAnsi="Times New Roman" w:cs="Times New Roman"/>
          <w:sz w:val="16"/>
          <w:szCs w:val="16"/>
        </w:rPr>
        <w:t xml:space="preserve">руководитель </w:t>
      </w:r>
      <w:r w:rsidR="009D1333" w:rsidRPr="00FF1D75">
        <w:rPr>
          <w:rFonts w:ascii="Times New Roman" w:hAnsi="Times New Roman" w:cs="Times New Roman"/>
          <w:sz w:val="16"/>
          <w:szCs w:val="16"/>
        </w:rPr>
        <w:t xml:space="preserve">Заборовская Р.И.. </w:t>
      </w:r>
      <w:r w:rsidR="009525A9"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sz w:val="16"/>
          <w:szCs w:val="16"/>
        </w:rPr>
        <w:t>Методическая работа  с классными руководителями ведется по следующим основным направлениям:</w:t>
      </w:r>
    </w:p>
    <w:p w:rsidR="00180EDB" w:rsidRPr="00FF1D75" w:rsidRDefault="00180EDB" w:rsidP="00F31F91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Управление воспитательным процессом</w:t>
      </w:r>
    </w:p>
    <w:p w:rsidR="00180EDB" w:rsidRPr="00FF1D75" w:rsidRDefault="00180EDB" w:rsidP="00F31F91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Работа с молодыми классными руководителями</w:t>
      </w:r>
    </w:p>
    <w:p w:rsidR="00180EDB" w:rsidRPr="00FF1D75" w:rsidRDefault="00180EDB" w:rsidP="00F31F91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Социальное становление школьника.</w:t>
      </w:r>
    </w:p>
    <w:p w:rsidR="00180EDB" w:rsidRPr="00FF1D75" w:rsidRDefault="00180EDB" w:rsidP="00F31F91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Диагностика и мониторинг развития личности школьника и коллектива. </w:t>
      </w:r>
    </w:p>
    <w:p w:rsidR="00180EDB" w:rsidRPr="00FF1D75" w:rsidRDefault="00180EDB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В МО классных руководителей 1 -11 классов 4</w:t>
      </w:r>
      <w:r w:rsidR="00171BC5" w:rsidRPr="00FF1D75">
        <w:rPr>
          <w:rFonts w:ascii="Times New Roman" w:hAnsi="Times New Roman" w:cs="Times New Roman"/>
          <w:sz w:val="16"/>
          <w:szCs w:val="16"/>
        </w:rPr>
        <w:t xml:space="preserve">6 классов – комплектов, работает 43 классных руководителя. </w:t>
      </w:r>
      <w:r w:rsidRPr="00FF1D7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F1D75">
        <w:rPr>
          <w:rFonts w:ascii="Times New Roman" w:hAnsi="Times New Roman" w:cs="Times New Roman"/>
          <w:sz w:val="16"/>
          <w:szCs w:val="16"/>
        </w:rPr>
        <w:t>В своей деятельности классные руководители руководствуются</w:t>
      </w:r>
      <w:r w:rsidR="000F5C84" w:rsidRPr="00FF1D75">
        <w:rPr>
          <w:rFonts w:ascii="Times New Roman" w:hAnsi="Times New Roman" w:cs="Times New Roman"/>
          <w:sz w:val="16"/>
          <w:szCs w:val="16"/>
        </w:rPr>
        <w:t xml:space="preserve"> нормативно-</w:t>
      </w:r>
      <w:r w:rsidRPr="00FF1D75">
        <w:rPr>
          <w:rFonts w:ascii="Times New Roman" w:hAnsi="Times New Roman" w:cs="Times New Roman"/>
          <w:sz w:val="16"/>
          <w:szCs w:val="16"/>
        </w:rPr>
        <w:t>правовыми актами  Конституции и Законов РФ «Об образовании», РС (Я), органов управления образованием, Конвенции «О правах ребенка», Концепция духовно-нравственного воспитания российских школьников разработана в соответствии с требованиями Закона «Об образовании» (ст.7 «Федеральные государственные образовательные стандарты», ст. 9 «Образовательные программы»), а также проектом Федеральных государственных образовательных стандартов общего образования,</w:t>
      </w:r>
      <w:r w:rsidR="00171BC5"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sz w:val="16"/>
          <w:szCs w:val="16"/>
        </w:rPr>
        <w:t xml:space="preserve"> подготовленным Российской академией образования.</w:t>
      </w:r>
      <w:proofErr w:type="gramEnd"/>
    </w:p>
    <w:p w:rsidR="00171BC5" w:rsidRPr="00FF1D75" w:rsidRDefault="00171BC5" w:rsidP="00171B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1D75">
        <w:rPr>
          <w:rFonts w:ascii="Times New Roman" w:hAnsi="Times New Roman" w:cs="Times New Roman"/>
          <w:color w:val="000000"/>
          <w:sz w:val="16"/>
          <w:szCs w:val="16"/>
        </w:rPr>
        <w:t xml:space="preserve">Воспитательная работа в школе и классах планируется в соответствии с Концепцией духовно-нравственного развития и воспитания личности гражданина России, Письма </w:t>
      </w:r>
      <w:proofErr w:type="spellStart"/>
      <w:r w:rsidRPr="00FF1D75">
        <w:rPr>
          <w:rFonts w:ascii="Times New Roman" w:hAnsi="Times New Roman" w:cs="Times New Roman"/>
          <w:color w:val="000000"/>
          <w:sz w:val="16"/>
          <w:szCs w:val="16"/>
        </w:rPr>
        <w:t>Минобрнауки</w:t>
      </w:r>
      <w:proofErr w:type="spellEnd"/>
      <w:r w:rsidRPr="00FF1D75">
        <w:rPr>
          <w:rFonts w:ascii="Times New Roman" w:hAnsi="Times New Roman" w:cs="Times New Roman"/>
          <w:color w:val="000000"/>
          <w:sz w:val="16"/>
          <w:szCs w:val="16"/>
        </w:rPr>
        <w:t xml:space="preserve"> России от 13.05.2013 N ИР-352/09,  Государственной программы «Патриотическое воспитание граждан Российской Федерации на 2011 - 2017 годы» и планов по воспитательной работе классных руководителей по следующей структуре:</w:t>
      </w:r>
    </w:p>
    <w:p w:rsidR="00171BC5" w:rsidRPr="00FF1D75" w:rsidRDefault="00171BC5" w:rsidP="00FF1D75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1D75">
        <w:rPr>
          <w:rFonts w:ascii="Times New Roman" w:hAnsi="Times New Roman" w:cs="Times New Roman"/>
          <w:color w:val="000000"/>
          <w:sz w:val="16"/>
          <w:szCs w:val="16"/>
        </w:rPr>
        <w:t>Анализ воспитательной деятельности за прошедший учебный год;</w:t>
      </w:r>
    </w:p>
    <w:p w:rsidR="00171BC5" w:rsidRPr="00FF1D75" w:rsidRDefault="00171BC5" w:rsidP="00FF1D75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1D75">
        <w:rPr>
          <w:rFonts w:ascii="Times New Roman" w:hAnsi="Times New Roman" w:cs="Times New Roman"/>
          <w:color w:val="000000"/>
          <w:sz w:val="16"/>
          <w:szCs w:val="16"/>
        </w:rPr>
        <w:t>Воспитательные цели и задачи;</w:t>
      </w:r>
    </w:p>
    <w:p w:rsidR="00171BC5" w:rsidRPr="00FF1D75" w:rsidRDefault="00171BC5" w:rsidP="00FF1D75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1D75">
        <w:rPr>
          <w:rFonts w:ascii="Times New Roman" w:hAnsi="Times New Roman" w:cs="Times New Roman"/>
          <w:color w:val="000000"/>
          <w:sz w:val="16"/>
          <w:szCs w:val="16"/>
        </w:rPr>
        <w:t>Характеристика классного коллектива;</w:t>
      </w:r>
    </w:p>
    <w:p w:rsidR="00171BC5" w:rsidRPr="00FF1D75" w:rsidRDefault="00171BC5" w:rsidP="00FF1D75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1D75">
        <w:rPr>
          <w:rFonts w:ascii="Times New Roman" w:hAnsi="Times New Roman" w:cs="Times New Roman"/>
          <w:color w:val="000000"/>
          <w:sz w:val="16"/>
          <w:szCs w:val="16"/>
        </w:rPr>
        <w:t>План воспитательной работы класса на новый учебный год по направлениям;</w:t>
      </w:r>
    </w:p>
    <w:p w:rsidR="00171BC5" w:rsidRPr="00FF1D75" w:rsidRDefault="00171BC5" w:rsidP="00FF1D75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1D75">
        <w:rPr>
          <w:rFonts w:ascii="Times New Roman" w:hAnsi="Times New Roman" w:cs="Times New Roman"/>
          <w:color w:val="000000"/>
          <w:sz w:val="16"/>
          <w:szCs w:val="16"/>
        </w:rPr>
        <w:t>Социальный паспорт;</w:t>
      </w:r>
    </w:p>
    <w:p w:rsidR="00171BC5" w:rsidRPr="00FF1D75" w:rsidRDefault="00171BC5" w:rsidP="00FF1D75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1D75">
        <w:rPr>
          <w:rFonts w:ascii="Times New Roman" w:hAnsi="Times New Roman" w:cs="Times New Roman"/>
          <w:color w:val="000000"/>
          <w:sz w:val="16"/>
          <w:szCs w:val="16"/>
        </w:rPr>
        <w:t>План работы с учащимися ТЖС;</w:t>
      </w:r>
    </w:p>
    <w:p w:rsidR="00171BC5" w:rsidRPr="00FF1D75" w:rsidRDefault="00171BC5" w:rsidP="00FF1D75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1D75">
        <w:rPr>
          <w:rFonts w:ascii="Times New Roman" w:hAnsi="Times New Roman" w:cs="Times New Roman"/>
          <w:color w:val="000000"/>
          <w:sz w:val="16"/>
          <w:szCs w:val="16"/>
        </w:rPr>
        <w:t>План работы с одаренными учащимися;</w:t>
      </w:r>
    </w:p>
    <w:p w:rsidR="00171BC5" w:rsidRPr="00FF1D75" w:rsidRDefault="00171BC5" w:rsidP="00FF1D75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1D75">
        <w:rPr>
          <w:rFonts w:ascii="Times New Roman" w:hAnsi="Times New Roman" w:cs="Times New Roman"/>
          <w:color w:val="000000"/>
          <w:sz w:val="16"/>
          <w:szCs w:val="16"/>
        </w:rPr>
        <w:t>План работы с учителями-предметниками;</w:t>
      </w:r>
    </w:p>
    <w:p w:rsidR="00171BC5" w:rsidRPr="00FF1D75" w:rsidRDefault="00171BC5" w:rsidP="00FF1D75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1D75">
        <w:rPr>
          <w:rFonts w:ascii="Times New Roman" w:hAnsi="Times New Roman" w:cs="Times New Roman"/>
          <w:color w:val="000000"/>
          <w:sz w:val="16"/>
          <w:szCs w:val="16"/>
        </w:rPr>
        <w:t>План работы с родителями;</w:t>
      </w:r>
    </w:p>
    <w:p w:rsidR="00171BC5" w:rsidRPr="00FF1D75" w:rsidRDefault="00171BC5" w:rsidP="00FF1D75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1D75">
        <w:rPr>
          <w:rFonts w:ascii="Times New Roman" w:hAnsi="Times New Roman" w:cs="Times New Roman"/>
          <w:color w:val="000000"/>
          <w:sz w:val="16"/>
          <w:szCs w:val="16"/>
        </w:rPr>
        <w:t xml:space="preserve">План работы </w:t>
      </w:r>
      <w:proofErr w:type="gramStart"/>
      <w:r w:rsidRPr="00FF1D75">
        <w:rPr>
          <w:rFonts w:ascii="Times New Roman" w:hAnsi="Times New Roman" w:cs="Times New Roman"/>
          <w:color w:val="000000"/>
          <w:sz w:val="16"/>
          <w:szCs w:val="16"/>
        </w:rPr>
        <w:t>с</w:t>
      </w:r>
      <w:proofErr w:type="gramEnd"/>
      <w:r w:rsidRPr="00FF1D75">
        <w:rPr>
          <w:rFonts w:ascii="Times New Roman" w:hAnsi="Times New Roman" w:cs="Times New Roman"/>
          <w:color w:val="000000"/>
          <w:sz w:val="16"/>
          <w:szCs w:val="16"/>
        </w:rPr>
        <w:t xml:space="preserve"> психологам;</w:t>
      </w:r>
    </w:p>
    <w:p w:rsidR="00171BC5" w:rsidRPr="00FF1D75" w:rsidRDefault="00171BC5" w:rsidP="00FF1D75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1D75">
        <w:rPr>
          <w:rFonts w:ascii="Times New Roman" w:hAnsi="Times New Roman" w:cs="Times New Roman"/>
          <w:color w:val="000000"/>
          <w:sz w:val="16"/>
          <w:szCs w:val="16"/>
        </w:rPr>
        <w:t>План работы с социальным педагогом;</w:t>
      </w:r>
    </w:p>
    <w:p w:rsidR="00171BC5" w:rsidRPr="00FF1D75" w:rsidRDefault="00171BC5" w:rsidP="00FF1D75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1D75">
        <w:rPr>
          <w:rFonts w:ascii="Times New Roman" w:hAnsi="Times New Roman" w:cs="Times New Roman"/>
          <w:color w:val="000000"/>
          <w:sz w:val="16"/>
          <w:szCs w:val="16"/>
        </w:rPr>
        <w:t>Педагогические наблюдения (анкетирование, тестирование, ведение мониторингов воспитанности);</w:t>
      </w:r>
    </w:p>
    <w:p w:rsidR="00171BC5" w:rsidRPr="00FF1D75" w:rsidRDefault="00171BC5" w:rsidP="00FF1D75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1D75">
        <w:rPr>
          <w:rFonts w:ascii="Times New Roman" w:hAnsi="Times New Roman" w:cs="Times New Roman"/>
          <w:color w:val="000000"/>
          <w:sz w:val="16"/>
          <w:szCs w:val="16"/>
        </w:rPr>
        <w:t>Должностная инструкция;</w:t>
      </w:r>
    </w:p>
    <w:p w:rsidR="00171BC5" w:rsidRPr="00FF1D75" w:rsidRDefault="00171BC5" w:rsidP="00FF1D75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Циклограмма классного руководителя;</w:t>
      </w:r>
    </w:p>
    <w:p w:rsidR="00171BC5" w:rsidRPr="00FF1D75" w:rsidRDefault="00171BC5" w:rsidP="00FF1D75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1D75">
        <w:rPr>
          <w:rFonts w:ascii="Times New Roman" w:hAnsi="Times New Roman" w:cs="Times New Roman"/>
          <w:color w:val="000000"/>
          <w:sz w:val="16"/>
          <w:szCs w:val="16"/>
        </w:rPr>
        <w:t>Занятость;</w:t>
      </w:r>
    </w:p>
    <w:p w:rsidR="00171BC5" w:rsidRPr="00FF1D75" w:rsidRDefault="00171BC5" w:rsidP="00FF1D75">
      <w:pPr>
        <w:pStyle w:val="aa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F1D75">
        <w:rPr>
          <w:rFonts w:ascii="Times New Roman" w:hAnsi="Times New Roman" w:cs="Times New Roman"/>
          <w:color w:val="000000"/>
          <w:sz w:val="16"/>
          <w:szCs w:val="16"/>
        </w:rPr>
        <w:t xml:space="preserve">Успехи класса. </w:t>
      </w:r>
    </w:p>
    <w:p w:rsidR="00162A4C" w:rsidRPr="00FF1D75" w:rsidRDefault="00171BC5" w:rsidP="00171B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В начале первого полугодия ЗДВР  была осуществлена плановая проверка нормативных документов классных руководителей, контроль и прослеживание выполнения функциональных обязанностей классными руководителями.  </w:t>
      </w:r>
      <w:r w:rsidR="00180EDB" w:rsidRPr="00FF1D75">
        <w:rPr>
          <w:rFonts w:ascii="Times New Roman" w:hAnsi="Times New Roman" w:cs="Times New Roman"/>
          <w:sz w:val="16"/>
          <w:szCs w:val="16"/>
        </w:rPr>
        <w:t xml:space="preserve">Выявлены незначительные нарушения по организации деятельности классного руководителя, исполнения должностной инструкции. По итогам проверки на заседании </w:t>
      </w:r>
      <w:r w:rsidR="009525A9" w:rsidRPr="00FF1D75">
        <w:rPr>
          <w:rFonts w:ascii="Times New Roman" w:hAnsi="Times New Roman" w:cs="Times New Roman"/>
          <w:sz w:val="16"/>
          <w:szCs w:val="16"/>
        </w:rPr>
        <w:t xml:space="preserve">классных руководителей </w:t>
      </w:r>
      <w:r w:rsidR="00180EDB" w:rsidRPr="00FF1D75">
        <w:rPr>
          <w:rFonts w:ascii="Times New Roman" w:hAnsi="Times New Roman" w:cs="Times New Roman"/>
          <w:sz w:val="16"/>
          <w:szCs w:val="16"/>
        </w:rPr>
        <w:t>заслушаны рекомендации и замечания по работе с документами отдельным классным руко</w:t>
      </w:r>
      <w:r w:rsidR="009525A9" w:rsidRPr="00FF1D75">
        <w:rPr>
          <w:rFonts w:ascii="Times New Roman" w:hAnsi="Times New Roman" w:cs="Times New Roman"/>
          <w:sz w:val="16"/>
          <w:szCs w:val="16"/>
        </w:rPr>
        <w:t xml:space="preserve">водителям. </w:t>
      </w:r>
      <w:r w:rsidR="00180EDB" w:rsidRPr="00FF1D75">
        <w:rPr>
          <w:rFonts w:ascii="Times New Roman" w:hAnsi="Times New Roman" w:cs="Times New Roman"/>
          <w:sz w:val="16"/>
          <w:szCs w:val="16"/>
        </w:rPr>
        <w:t xml:space="preserve"> Классные руководители были ознакомлены с циклограммой работы, с режимом работы классных руководителей, с документациями (план ВР, план – сетка, классный журнал, личные дела учащихся, протокол родительских собраний, педагогическая методическая копилка, портфолио учащихся). В начале учебного года, на первом заседании, подробно остановились на функциональных обязанностях, ответственность за жизнь и здоровье обучающихся, инструктаже по безопасности проведения воспитательных мероприятий с обязательной регистрацией,  рекомендовано страхование учащихся. В течение года классные руководители активно принимают участие в школьных, городских, окружных мероприятиях, проводимы</w:t>
      </w:r>
      <w:r w:rsidRPr="00FF1D75">
        <w:rPr>
          <w:rFonts w:ascii="Times New Roman" w:hAnsi="Times New Roman" w:cs="Times New Roman"/>
          <w:sz w:val="16"/>
          <w:szCs w:val="16"/>
        </w:rPr>
        <w:t>е</w:t>
      </w:r>
      <w:r w:rsidR="00180EDB" w:rsidRPr="00FF1D75">
        <w:rPr>
          <w:rFonts w:ascii="Times New Roman" w:hAnsi="Times New Roman" w:cs="Times New Roman"/>
          <w:sz w:val="16"/>
          <w:szCs w:val="16"/>
        </w:rPr>
        <w:t xml:space="preserve"> по плану</w:t>
      </w:r>
      <w:r w:rsidRPr="00FF1D75">
        <w:rPr>
          <w:rFonts w:ascii="Times New Roman" w:hAnsi="Times New Roman" w:cs="Times New Roman"/>
          <w:sz w:val="16"/>
          <w:szCs w:val="16"/>
        </w:rPr>
        <w:t xml:space="preserve"> школы и города</w:t>
      </w:r>
      <w:r w:rsidR="00180EDB" w:rsidRPr="00FF1D75">
        <w:rPr>
          <w:rFonts w:ascii="Times New Roman" w:hAnsi="Times New Roman" w:cs="Times New Roman"/>
          <w:sz w:val="16"/>
          <w:szCs w:val="16"/>
        </w:rPr>
        <w:t>.</w:t>
      </w:r>
    </w:p>
    <w:p w:rsidR="00534765" w:rsidRPr="00FF1D75" w:rsidRDefault="00534765" w:rsidP="00F31F91">
      <w:pPr>
        <w:pStyle w:val="aa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>Дополнительное образование.</w:t>
      </w:r>
    </w:p>
    <w:p w:rsidR="00C87385" w:rsidRPr="00FF1D75" w:rsidRDefault="00C87385" w:rsidP="00F31F91">
      <w:pPr>
        <w:pStyle w:val="aa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0EDB" w:rsidRPr="00FF1D75" w:rsidRDefault="00180EDB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F1D75">
        <w:rPr>
          <w:rFonts w:ascii="Times New Roman" w:hAnsi="Times New Roman" w:cs="Times New Roman"/>
          <w:sz w:val="16"/>
          <w:szCs w:val="16"/>
        </w:rPr>
        <w:t>Одним из направлений воспитательной работы является система дополнительного образования</w:t>
      </w:r>
      <w:r w:rsidR="004914D6" w:rsidRPr="00FF1D75">
        <w:rPr>
          <w:rFonts w:ascii="Times New Roman" w:hAnsi="Times New Roman" w:cs="Times New Roman"/>
          <w:sz w:val="16"/>
          <w:szCs w:val="16"/>
        </w:rPr>
        <w:t xml:space="preserve">, куратор Заборовская Р.И. и внеурочной деятельности </w:t>
      </w:r>
      <w:r w:rsidRPr="00FF1D75">
        <w:rPr>
          <w:rFonts w:ascii="Times New Roman" w:hAnsi="Times New Roman" w:cs="Times New Roman"/>
          <w:sz w:val="16"/>
          <w:szCs w:val="16"/>
        </w:rPr>
        <w:t xml:space="preserve"> школы</w:t>
      </w:r>
      <w:r w:rsidR="004914D6" w:rsidRPr="00FF1D75">
        <w:rPr>
          <w:rFonts w:ascii="Times New Roman" w:hAnsi="Times New Roman" w:cs="Times New Roman"/>
          <w:sz w:val="16"/>
          <w:szCs w:val="16"/>
        </w:rPr>
        <w:t>, куратор Конова А.С.</w:t>
      </w:r>
      <w:r w:rsidRPr="00FF1D75">
        <w:rPr>
          <w:rFonts w:ascii="Times New Roman" w:hAnsi="Times New Roman" w:cs="Times New Roman"/>
          <w:sz w:val="16"/>
          <w:szCs w:val="16"/>
        </w:rPr>
        <w:t xml:space="preserve">. Основной целью системы дополнительного образования </w:t>
      </w:r>
      <w:r w:rsidR="004914D6" w:rsidRPr="00FF1D75">
        <w:rPr>
          <w:rFonts w:ascii="Times New Roman" w:hAnsi="Times New Roman" w:cs="Times New Roman"/>
          <w:sz w:val="16"/>
          <w:szCs w:val="16"/>
        </w:rPr>
        <w:t xml:space="preserve">и внеурочной деятельности  </w:t>
      </w:r>
      <w:r w:rsidRPr="00FF1D75">
        <w:rPr>
          <w:rFonts w:ascii="Times New Roman" w:hAnsi="Times New Roman" w:cs="Times New Roman"/>
          <w:sz w:val="16"/>
          <w:szCs w:val="16"/>
        </w:rPr>
        <w:t xml:space="preserve">является гармоничное развитие личности учащегося с учетом его возраста, интеллекта и интересов, а также выявление и раскрытие природных способностей каждого ребенка для создания мотиваций достижения успеха. </w:t>
      </w:r>
      <w:proofErr w:type="gramEnd"/>
    </w:p>
    <w:p w:rsidR="001D01A4" w:rsidRPr="00FF1D75" w:rsidRDefault="001D01A4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Работу с учащимися проводят опытные педагоги дополнительного образования и учителя школы, приглашенные руководители, которые стремятся создать комфортные условия для интеллектуального, творческого, физического развития школьников учитывая  желание, интересы  детей  и родителей.</w:t>
      </w:r>
    </w:p>
    <w:p w:rsidR="004914D6" w:rsidRPr="00FF1D75" w:rsidRDefault="00E562B9" w:rsidP="00FF1D7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Сеть организаций дополнительного образования </w:t>
      </w:r>
      <w:r w:rsidR="004914D6" w:rsidRPr="00FF1D75">
        <w:rPr>
          <w:rFonts w:ascii="Times New Roman" w:hAnsi="Times New Roman" w:cs="Times New Roman"/>
          <w:sz w:val="16"/>
          <w:szCs w:val="16"/>
        </w:rPr>
        <w:t xml:space="preserve">и внеурочной деятельности  </w:t>
      </w:r>
      <w:r w:rsidRPr="00FF1D75">
        <w:rPr>
          <w:rFonts w:ascii="Times New Roman" w:hAnsi="Times New Roman" w:cs="Times New Roman"/>
          <w:sz w:val="16"/>
          <w:szCs w:val="16"/>
        </w:rPr>
        <w:t xml:space="preserve">детей представлена кружками и секциями школы, ДДТ, </w:t>
      </w:r>
      <w:r w:rsidR="004914D6" w:rsidRPr="00FF1D75">
        <w:rPr>
          <w:rFonts w:ascii="Times New Roman" w:hAnsi="Times New Roman" w:cs="Times New Roman"/>
          <w:sz w:val="16"/>
          <w:szCs w:val="16"/>
        </w:rPr>
        <w:t xml:space="preserve">ЦТТ, которые посещают наши </w:t>
      </w:r>
      <w:proofErr w:type="gramStart"/>
      <w:r w:rsidR="004914D6" w:rsidRPr="00FF1D75">
        <w:rPr>
          <w:rFonts w:ascii="Times New Roman" w:hAnsi="Times New Roman" w:cs="Times New Roman"/>
          <w:sz w:val="16"/>
          <w:szCs w:val="16"/>
        </w:rPr>
        <w:t>дети</w:t>
      </w:r>
      <w:proofErr w:type="gramEnd"/>
      <w:r w:rsidR="004914D6"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="004914D6" w:rsidRPr="00FF1D75">
        <w:rPr>
          <w:rFonts w:ascii="Times New Roman" w:hAnsi="Times New Roman" w:cs="Times New Roman"/>
          <w:sz w:val="16"/>
          <w:szCs w:val="16"/>
        </w:rPr>
        <w:t>работают по следующим направления:</w:t>
      </w:r>
    </w:p>
    <w:p w:rsidR="004914D6" w:rsidRPr="00FF1D75" w:rsidRDefault="004914D6" w:rsidP="00FF1D75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Спортивно-оздоровительные;</w:t>
      </w:r>
    </w:p>
    <w:p w:rsidR="004914D6" w:rsidRPr="00FF1D75" w:rsidRDefault="004914D6" w:rsidP="004914D6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Художественно-эстетические;</w:t>
      </w:r>
    </w:p>
    <w:p w:rsidR="004914D6" w:rsidRPr="00FF1D75" w:rsidRDefault="004914D6" w:rsidP="004914D6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Эколого-краеведческие;</w:t>
      </w:r>
    </w:p>
    <w:p w:rsidR="004914D6" w:rsidRPr="00FF1D75" w:rsidRDefault="004914D6" w:rsidP="004914D6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Cs/>
          <w:sz w:val="16"/>
          <w:szCs w:val="16"/>
        </w:rPr>
        <w:t xml:space="preserve">Учебно – </w:t>
      </w:r>
      <w:r w:rsidRPr="00FF1D75">
        <w:rPr>
          <w:rFonts w:ascii="Times New Roman" w:hAnsi="Times New Roman" w:cs="Times New Roman"/>
          <w:bCs/>
          <w:color w:val="000000"/>
          <w:sz w:val="16"/>
          <w:szCs w:val="16"/>
        </w:rPr>
        <w:t>познавательные, п</w:t>
      </w:r>
      <w:r w:rsidRPr="00FF1D75">
        <w:rPr>
          <w:rFonts w:ascii="Times New Roman" w:hAnsi="Times New Roman" w:cs="Times New Roman"/>
          <w:sz w:val="16"/>
          <w:szCs w:val="16"/>
        </w:rPr>
        <w:t>редметные кружки, курсы.</w:t>
      </w:r>
    </w:p>
    <w:p w:rsidR="00E562B9" w:rsidRPr="00FF1D75" w:rsidRDefault="00E562B9" w:rsidP="00F31F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D64CA" w:rsidRPr="00FF1D75" w:rsidRDefault="009D64CA" w:rsidP="009D64CA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FF1D7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Внеурочная деятельность в МАОУ СОШ №23 на 2018-2019 год</w:t>
      </w:r>
    </w:p>
    <w:tbl>
      <w:tblPr>
        <w:tblStyle w:val="ae"/>
        <w:tblW w:w="0" w:type="auto"/>
        <w:tblInd w:w="889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9D64CA" w:rsidRPr="00FF1D75" w:rsidTr="009D64CA">
        <w:tc>
          <w:tcPr>
            <w:tcW w:w="1242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Класс</w:t>
            </w:r>
          </w:p>
        </w:tc>
        <w:tc>
          <w:tcPr>
            <w:tcW w:w="5138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кружков</w:t>
            </w:r>
          </w:p>
        </w:tc>
      </w:tr>
      <w:tr w:rsidR="009D64CA" w:rsidRPr="00FF1D75" w:rsidTr="009D64CA">
        <w:trPr>
          <w:trHeight w:val="92"/>
        </w:trPr>
        <w:tc>
          <w:tcPr>
            <w:tcW w:w="1242" w:type="dxa"/>
            <w:vMerge w:val="restart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Общеинтеллектуальное</w:t>
            </w:r>
            <w:proofErr w:type="spellEnd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9D64CA" w:rsidRPr="00FF1D75" w:rsidTr="009D64CA">
        <w:trPr>
          <w:trHeight w:val="108"/>
        </w:trPr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Духовно-нравственное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9D64CA" w:rsidRPr="00FF1D75" w:rsidTr="009D64CA">
        <w:trPr>
          <w:trHeight w:val="108"/>
        </w:trPr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Общекультурное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9D64CA" w:rsidRPr="00FF1D75" w:rsidTr="009D64CA">
        <w:trPr>
          <w:trHeight w:val="108"/>
        </w:trPr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Социальное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9D64CA" w:rsidRPr="00FF1D75" w:rsidTr="009D64CA">
        <w:trPr>
          <w:trHeight w:val="108"/>
        </w:trPr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Техническое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9D64CA" w:rsidRPr="00FF1D75" w:rsidTr="009D64CA">
        <w:trPr>
          <w:trHeight w:val="108"/>
        </w:trPr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9D64CA" w:rsidRPr="00FF1D75" w:rsidTr="009D64CA">
        <w:tc>
          <w:tcPr>
            <w:tcW w:w="1242" w:type="dxa"/>
            <w:vMerge w:val="restart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Общеинтеллектуальное</w:t>
            </w:r>
            <w:proofErr w:type="spellEnd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Духовно-нравственное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Общекультурное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Социальное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Техническое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9D64CA" w:rsidRPr="00FF1D75" w:rsidTr="009D64CA">
        <w:tc>
          <w:tcPr>
            <w:tcW w:w="1242" w:type="dxa"/>
            <w:vMerge w:val="restart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</w:t>
            </w: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Общеинтеллектуальное</w:t>
            </w:r>
            <w:proofErr w:type="spellEnd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Духовно-нравственное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Общекультурное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Социальное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Техническое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9D64CA" w:rsidRPr="00FF1D75" w:rsidTr="009D64CA">
        <w:tc>
          <w:tcPr>
            <w:tcW w:w="1242" w:type="dxa"/>
            <w:vMerge w:val="restart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Общеинтеллектуальное</w:t>
            </w:r>
            <w:proofErr w:type="spellEnd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Духовно-нравственное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Общекультурное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Социальное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Техническое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9D64CA" w:rsidRPr="00FF1D75" w:rsidTr="009D64CA">
        <w:tc>
          <w:tcPr>
            <w:tcW w:w="1242" w:type="dxa"/>
            <w:vMerge w:val="restart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Общеинтеллектуальное</w:t>
            </w:r>
            <w:proofErr w:type="spellEnd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Общекультурное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9D64CA" w:rsidRPr="00FF1D75" w:rsidTr="009D64CA">
        <w:tc>
          <w:tcPr>
            <w:tcW w:w="1242" w:type="dxa"/>
            <w:vMerge w:val="restart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Общеинтеллектуальное</w:t>
            </w:r>
            <w:proofErr w:type="spellEnd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Общекультурное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9D64CA" w:rsidRPr="00FF1D75" w:rsidTr="009D64CA">
        <w:tc>
          <w:tcPr>
            <w:tcW w:w="1242" w:type="dxa"/>
            <w:vMerge w:val="restart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Общеинтеллектуальное</w:t>
            </w:r>
            <w:proofErr w:type="spellEnd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Общекультурное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9D64CA" w:rsidRPr="00FF1D75" w:rsidTr="009D64CA">
        <w:tc>
          <w:tcPr>
            <w:tcW w:w="1242" w:type="dxa"/>
            <w:vMerge w:val="restart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Общеинтеллектуальное</w:t>
            </w:r>
            <w:proofErr w:type="spellEnd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Общекультурное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9D64CA" w:rsidRPr="00FF1D75" w:rsidTr="009D64CA">
        <w:tc>
          <w:tcPr>
            <w:tcW w:w="1242" w:type="dxa"/>
            <w:vMerge w:val="restart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Общеинтеллектуальное</w:t>
            </w:r>
            <w:proofErr w:type="spellEnd"/>
            <w:r w:rsidRPr="00FF1D75">
              <w:rPr>
                <w:rFonts w:ascii="Times New Roman" w:hAnsi="Times New Roman" w:cs="Times New Roman"/>
                <w:sz w:val="16"/>
                <w:szCs w:val="16"/>
              </w:rPr>
              <w:t xml:space="preserve">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Общекультурное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9D64CA" w:rsidRPr="00FF1D75" w:rsidTr="009D64CA">
        <w:tc>
          <w:tcPr>
            <w:tcW w:w="1242" w:type="dxa"/>
            <w:vMerge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138" w:type="dxa"/>
          </w:tcPr>
          <w:p w:rsidR="009D64CA" w:rsidRPr="00FF1D75" w:rsidRDefault="009D64CA" w:rsidP="004914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Спортивно-оздоровительное  направление</w:t>
            </w:r>
          </w:p>
        </w:tc>
        <w:tc>
          <w:tcPr>
            <w:tcW w:w="3191" w:type="dxa"/>
          </w:tcPr>
          <w:p w:rsidR="009D64CA" w:rsidRPr="00FF1D75" w:rsidRDefault="009D64CA" w:rsidP="009D6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1D7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9D64CA" w:rsidRPr="00FF1D75" w:rsidRDefault="009D64CA" w:rsidP="009D64C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D64CA" w:rsidRDefault="009D64CA" w:rsidP="009D64C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>Расписание  кружков, секций  МАОУ СОШ №23 на  2018– 2019 учебный год.</w:t>
      </w:r>
    </w:p>
    <w:p w:rsidR="004D6964" w:rsidRPr="004D6964" w:rsidRDefault="004D6964" w:rsidP="004D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D6964">
        <w:rPr>
          <w:rFonts w:ascii="Times New Roman" w:hAnsi="Times New Roman" w:cs="Times New Roman"/>
          <w:b/>
          <w:sz w:val="28"/>
          <w:szCs w:val="20"/>
        </w:rPr>
        <w:t xml:space="preserve">Расписание  кружков, секций  МАОУ СОШ №23 на  2018– 2019 учебный год. </w:t>
      </w:r>
    </w:p>
    <w:p w:rsidR="004D6964" w:rsidRPr="004D6964" w:rsidRDefault="004D6964" w:rsidP="004D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1105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842"/>
        <w:gridCol w:w="1134"/>
        <w:gridCol w:w="709"/>
        <w:gridCol w:w="1701"/>
        <w:gridCol w:w="1558"/>
        <w:gridCol w:w="1135"/>
      </w:tblGrid>
      <w:tr w:rsidR="004D6964" w:rsidRPr="004D6964" w:rsidTr="004D6964">
        <w:tc>
          <w:tcPr>
            <w:tcW w:w="851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127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Название кружка, секции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Руководители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Количество детей</w:t>
            </w:r>
          </w:p>
        </w:tc>
        <w:tc>
          <w:tcPr>
            <w:tcW w:w="709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558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135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Кабинет</w:t>
            </w:r>
          </w:p>
        </w:tc>
      </w:tr>
      <w:tr w:rsidR="004D6964" w:rsidRPr="004D6964" w:rsidTr="004D6964">
        <w:tc>
          <w:tcPr>
            <w:tcW w:w="851" w:type="dxa"/>
          </w:tcPr>
          <w:p w:rsidR="004D6964" w:rsidRPr="004D6964" w:rsidRDefault="004D6964" w:rsidP="004D696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D6964" w:rsidRPr="004D6964" w:rsidRDefault="004D6964" w:rsidP="004D69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 xml:space="preserve">Родной край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Гаврильева</w:t>
            </w:r>
            <w:proofErr w:type="spellEnd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5б</w:t>
            </w:r>
          </w:p>
        </w:tc>
        <w:tc>
          <w:tcPr>
            <w:tcW w:w="1701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558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1135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D6964" w:rsidRPr="004D6964" w:rsidTr="004D6964">
        <w:tc>
          <w:tcPr>
            <w:tcW w:w="851" w:type="dxa"/>
          </w:tcPr>
          <w:p w:rsidR="004D6964" w:rsidRPr="004D6964" w:rsidRDefault="004D6964" w:rsidP="004D696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D6964" w:rsidRPr="004D6964" w:rsidRDefault="004D6964" w:rsidP="004D69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Adventure Time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Попов Н.Г.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</w:tc>
        <w:tc>
          <w:tcPr>
            <w:tcW w:w="1701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558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</w:tc>
        <w:tc>
          <w:tcPr>
            <w:tcW w:w="1135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ИВТ</w:t>
            </w:r>
          </w:p>
        </w:tc>
      </w:tr>
      <w:tr w:rsidR="004D6964" w:rsidRPr="004D6964" w:rsidTr="004D6964">
        <w:tc>
          <w:tcPr>
            <w:tcW w:w="851" w:type="dxa"/>
          </w:tcPr>
          <w:p w:rsidR="004D6964" w:rsidRPr="004D6964" w:rsidRDefault="004D6964" w:rsidP="004D696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D6964" w:rsidRPr="004D6964" w:rsidRDefault="004D6964" w:rsidP="004D69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4D696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Хомус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Кулакина</w:t>
            </w:r>
            <w:proofErr w:type="spellEnd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 xml:space="preserve"> Т.Е.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  <w:tc>
          <w:tcPr>
            <w:tcW w:w="1701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13.10 – 13.50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D6964" w:rsidRPr="004D6964" w:rsidTr="004D6964">
        <w:tc>
          <w:tcPr>
            <w:tcW w:w="851" w:type="dxa"/>
          </w:tcPr>
          <w:p w:rsidR="004D6964" w:rsidRPr="004D6964" w:rsidRDefault="004D6964" w:rsidP="004D696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D6964" w:rsidRPr="004D6964" w:rsidRDefault="004D6964" w:rsidP="004D69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 xml:space="preserve">Общая гимнастика 4 – 6 </w:t>
            </w:r>
            <w:proofErr w:type="spellStart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Чоросова</w:t>
            </w:r>
            <w:proofErr w:type="spellEnd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4 - 6</w:t>
            </w:r>
          </w:p>
        </w:tc>
        <w:tc>
          <w:tcPr>
            <w:tcW w:w="1701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558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10:20 – 11:05</w:t>
            </w:r>
          </w:p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Малый зал</w:t>
            </w:r>
          </w:p>
        </w:tc>
      </w:tr>
      <w:tr w:rsidR="004D6964" w:rsidRPr="004D6964" w:rsidTr="004D6964">
        <w:tc>
          <w:tcPr>
            <w:tcW w:w="851" w:type="dxa"/>
          </w:tcPr>
          <w:p w:rsidR="004D6964" w:rsidRPr="004D6964" w:rsidRDefault="004D6964" w:rsidP="004D696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D6964" w:rsidRPr="004D6964" w:rsidRDefault="004D6964" w:rsidP="004D69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Баскетбол (смешанная группа) 8-10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Борисова И.И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5 - 7</w:t>
            </w:r>
          </w:p>
        </w:tc>
        <w:tc>
          <w:tcPr>
            <w:tcW w:w="1701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558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16:10-17:00</w:t>
            </w:r>
          </w:p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12:00 – 13:30</w:t>
            </w:r>
          </w:p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Большой зал</w:t>
            </w:r>
          </w:p>
        </w:tc>
      </w:tr>
      <w:tr w:rsidR="004D6964" w:rsidRPr="004D6964" w:rsidTr="004D6964">
        <w:tc>
          <w:tcPr>
            <w:tcW w:w="851" w:type="dxa"/>
          </w:tcPr>
          <w:p w:rsidR="004D6964" w:rsidRPr="004D6964" w:rsidRDefault="004D6964" w:rsidP="004D696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D6964" w:rsidRPr="004D6964" w:rsidRDefault="004D6964" w:rsidP="004D69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Волейбол (смешанная группа) 9-11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Заусаева</w:t>
            </w:r>
            <w:proofErr w:type="spellEnd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 xml:space="preserve"> Р.Н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10 - 11</w:t>
            </w:r>
          </w:p>
        </w:tc>
        <w:tc>
          <w:tcPr>
            <w:tcW w:w="1701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Понедельник, среда, пятница</w:t>
            </w:r>
          </w:p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558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19:00 – 20:00</w:t>
            </w:r>
          </w:p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14:00 –16:00</w:t>
            </w:r>
          </w:p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964" w:rsidRPr="004D6964" w:rsidTr="004D6964">
        <w:tc>
          <w:tcPr>
            <w:tcW w:w="851" w:type="dxa"/>
          </w:tcPr>
          <w:p w:rsidR="004D6964" w:rsidRPr="004D6964" w:rsidRDefault="004D6964" w:rsidP="004D696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D6964" w:rsidRPr="004D6964" w:rsidRDefault="004D6964" w:rsidP="004D69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 xml:space="preserve">Легкая атлетика 8 – 11 </w:t>
            </w:r>
            <w:proofErr w:type="spellStart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Макаров С.К.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8 - 11</w:t>
            </w:r>
          </w:p>
        </w:tc>
        <w:tc>
          <w:tcPr>
            <w:tcW w:w="1701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Среда, четверг, суббота</w:t>
            </w:r>
          </w:p>
        </w:tc>
        <w:tc>
          <w:tcPr>
            <w:tcW w:w="1558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7:15-7:55</w:t>
            </w:r>
          </w:p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964" w:rsidRPr="004D6964" w:rsidTr="004D6964">
        <w:tc>
          <w:tcPr>
            <w:tcW w:w="851" w:type="dxa"/>
          </w:tcPr>
          <w:p w:rsidR="004D6964" w:rsidRPr="004D6964" w:rsidRDefault="004D6964" w:rsidP="004D696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D6964" w:rsidRPr="004D6964" w:rsidRDefault="004D6964" w:rsidP="004D69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 xml:space="preserve">Здоровая семья 2 – 4 </w:t>
            </w:r>
            <w:proofErr w:type="spellStart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Константинова Н.А.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2 -  4</w:t>
            </w:r>
          </w:p>
        </w:tc>
        <w:tc>
          <w:tcPr>
            <w:tcW w:w="1701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558" w:type="dxa"/>
          </w:tcPr>
          <w:p w:rsidR="004D6964" w:rsidRPr="004D6964" w:rsidRDefault="004D6964" w:rsidP="004D696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11:00-12:00</w:t>
            </w:r>
          </w:p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964" w:rsidRPr="004D6964" w:rsidTr="004D6964">
        <w:trPr>
          <w:trHeight w:val="77"/>
        </w:trPr>
        <w:tc>
          <w:tcPr>
            <w:tcW w:w="851" w:type="dxa"/>
          </w:tcPr>
          <w:p w:rsidR="004D6964" w:rsidRPr="004D6964" w:rsidRDefault="004D6964" w:rsidP="004D696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D6964" w:rsidRPr="004D6964" w:rsidRDefault="004D6964" w:rsidP="004D69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Бурнин</w:t>
            </w:r>
            <w:proofErr w:type="spellEnd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 xml:space="preserve"> В.Г.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</w:tc>
        <w:tc>
          <w:tcPr>
            <w:tcW w:w="1701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558" w:type="dxa"/>
          </w:tcPr>
          <w:p w:rsidR="004D6964" w:rsidRPr="004D6964" w:rsidRDefault="004D6964" w:rsidP="004D696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12:00-13:30</w:t>
            </w:r>
          </w:p>
        </w:tc>
        <w:tc>
          <w:tcPr>
            <w:tcW w:w="1135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Дохсун</w:t>
            </w:r>
            <w:proofErr w:type="spellEnd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D6964" w:rsidRPr="004D6964" w:rsidTr="004D6964">
        <w:trPr>
          <w:trHeight w:val="77"/>
        </w:trPr>
        <w:tc>
          <w:tcPr>
            <w:tcW w:w="851" w:type="dxa"/>
          </w:tcPr>
          <w:p w:rsidR="004D6964" w:rsidRPr="004D6964" w:rsidRDefault="004D6964" w:rsidP="004D696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D6964" w:rsidRPr="004D6964" w:rsidRDefault="004D6964" w:rsidP="004D69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Умники и умницы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Слободчикова</w:t>
            </w:r>
            <w:proofErr w:type="spellEnd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 xml:space="preserve"> Н.М.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3в</w:t>
            </w:r>
          </w:p>
        </w:tc>
        <w:tc>
          <w:tcPr>
            <w:tcW w:w="1701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558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135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D6964" w:rsidRPr="004D6964" w:rsidTr="004D6964">
        <w:trPr>
          <w:trHeight w:val="77"/>
        </w:trPr>
        <w:tc>
          <w:tcPr>
            <w:tcW w:w="851" w:type="dxa"/>
          </w:tcPr>
          <w:p w:rsidR="004D6964" w:rsidRPr="004D6964" w:rsidRDefault="004D6964" w:rsidP="004D696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D6964" w:rsidRPr="004D6964" w:rsidRDefault="004D6964" w:rsidP="004D69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 xml:space="preserve">Развивай-ка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Воронова Е.Ю.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558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1135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D6964" w:rsidRPr="004D6964" w:rsidTr="004D6964">
        <w:trPr>
          <w:trHeight w:val="77"/>
        </w:trPr>
        <w:tc>
          <w:tcPr>
            <w:tcW w:w="851" w:type="dxa"/>
          </w:tcPr>
          <w:p w:rsidR="004D6964" w:rsidRPr="004D6964" w:rsidRDefault="004D6964" w:rsidP="004D696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D6964" w:rsidRPr="004D6964" w:rsidRDefault="004D6964" w:rsidP="004D69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Хор для девочек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Талыбыев</w:t>
            </w:r>
            <w:proofErr w:type="spellEnd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 xml:space="preserve"> С.Б.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558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1135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Кабинет музыки</w:t>
            </w:r>
          </w:p>
        </w:tc>
      </w:tr>
      <w:tr w:rsidR="004D6964" w:rsidRPr="004D6964" w:rsidTr="004D6964">
        <w:trPr>
          <w:trHeight w:val="77"/>
        </w:trPr>
        <w:tc>
          <w:tcPr>
            <w:tcW w:w="851" w:type="dxa"/>
          </w:tcPr>
          <w:p w:rsidR="004D6964" w:rsidRPr="004D6964" w:rsidRDefault="004D6964" w:rsidP="004D696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D6964" w:rsidRPr="004D6964" w:rsidRDefault="004D6964" w:rsidP="004D69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Вокально-инструментальный ансамбль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Талыбыев</w:t>
            </w:r>
            <w:proofErr w:type="spellEnd"/>
            <w:r w:rsidRPr="004D6964">
              <w:rPr>
                <w:rFonts w:ascii="Times New Roman" w:hAnsi="Times New Roman" w:cs="Times New Roman"/>
                <w:sz w:val="16"/>
                <w:szCs w:val="16"/>
              </w:rPr>
              <w:t xml:space="preserve"> С.Б.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  <w:tc>
          <w:tcPr>
            <w:tcW w:w="1701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558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1135" w:type="dxa"/>
          </w:tcPr>
          <w:p w:rsidR="004D6964" w:rsidRPr="004D6964" w:rsidRDefault="004D6964" w:rsidP="004D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964">
              <w:rPr>
                <w:rFonts w:ascii="Times New Roman" w:hAnsi="Times New Roman" w:cs="Times New Roman"/>
                <w:sz w:val="16"/>
                <w:szCs w:val="16"/>
              </w:rPr>
              <w:t>Кабинет музыки</w:t>
            </w:r>
          </w:p>
        </w:tc>
      </w:tr>
    </w:tbl>
    <w:p w:rsidR="004D6964" w:rsidRDefault="004D6964" w:rsidP="009D64C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14D6" w:rsidRPr="00FF1D75" w:rsidRDefault="004D6964" w:rsidP="004D6964">
      <w:pPr>
        <w:tabs>
          <w:tab w:val="left" w:pos="360"/>
          <w:tab w:val="left" w:pos="900"/>
        </w:tabs>
        <w:spacing w:after="0" w:line="240" w:lineRule="auto"/>
        <w:ind w:right="-18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bookmarkStart w:id="0" w:name="_GoBack"/>
      <w:r w:rsidR="004914D6" w:rsidRPr="00FF1D75">
        <w:rPr>
          <w:rFonts w:ascii="Times New Roman" w:hAnsi="Times New Roman" w:cs="Times New Roman"/>
          <w:sz w:val="16"/>
          <w:szCs w:val="16"/>
        </w:rPr>
        <w:t>Выявлено, что наибольшей популярностью у школьников пользуются спортивные секции по баскетболу и волейболу, легкой  атлетике. Имеют постоянный состав и пользуются популярностью хор мальчиков, педагогический отряд «Звезда», кружок «</w:t>
      </w:r>
      <w:proofErr w:type="spellStart"/>
      <w:r w:rsidR="004914D6" w:rsidRPr="00FF1D75">
        <w:rPr>
          <w:rFonts w:ascii="Times New Roman" w:hAnsi="Times New Roman" w:cs="Times New Roman"/>
          <w:sz w:val="16"/>
          <w:szCs w:val="16"/>
        </w:rPr>
        <w:t>Хо</w:t>
      </w:r>
      <w:r w:rsidR="00544685" w:rsidRPr="00FF1D75">
        <w:rPr>
          <w:rFonts w:ascii="Times New Roman" w:hAnsi="Times New Roman" w:cs="Times New Roman"/>
          <w:sz w:val="16"/>
          <w:szCs w:val="16"/>
        </w:rPr>
        <w:t>мус</w:t>
      </w:r>
      <w:proofErr w:type="spellEnd"/>
      <w:r w:rsidR="00544685" w:rsidRPr="00FF1D75">
        <w:rPr>
          <w:rFonts w:ascii="Times New Roman" w:hAnsi="Times New Roman" w:cs="Times New Roman"/>
          <w:sz w:val="16"/>
          <w:szCs w:val="16"/>
        </w:rPr>
        <w:t xml:space="preserve">», лидерский клуб «Триумф». </w:t>
      </w:r>
      <w:r w:rsidR="004914D6" w:rsidRPr="00FF1D75">
        <w:rPr>
          <w:rFonts w:ascii="Times New Roman" w:hAnsi="Times New Roman" w:cs="Times New Roman"/>
          <w:sz w:val="16"/>
          <w:szCs w:val="16"/>
        </w:rPr>
        <w:t xml:space="preserve">Все вышеперечисленные кружки имеют достаточно хорошие результаты по итогам  городских соревнований, конкурсов, фестивалей. </w:t>
      </w:r>
    </w:p>
    <w:bookmarkEnd w:id="0"/>
    <w:p w:rsidR="004914D6" w:rsidRPr="00FF1D75" w:rsidRDefault="004914D6" w:rsidP="004D6964">
      <w:pPr>
        <w:tabs>
          <w:tab w:val="left" w:pos="360"/>
          <w:tab w:val="left" w:pos="900"/>
        </w:tabs>
        <w:spacing w:after="0" w:line="240" w:lineRule="auto"/>
        <w:ind w:right="-18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Кроме школьных мероприятий учащиеся, активисты, члены лидерского клуба «Триумф» участвовали в городских, республиканских и российских мероприятиях таких как, открытие праздника Дня города, городские военно-полевые сборы, </w:t>
      </w:r>
    </w:p>
    <w:p w:rsidR="004914D6" w:rsidRPr="00FF1D75" w:rsidRDefault="00544685" w:rsidP="004D6964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В 2018</w:t>
      </w:r>
      <w:r w:rsidR="004914D6" w:rsidRPr="00FF1D75">
        <w:rPr>
          <w:rFonts w:ascii="Times New Roman" w:hAnsi="Times New Roman" w:cs="Times New Roman"/>
          <w:sz w:val="16"/>
          <w:szCs w:val="16"/>
        </w:rPr>
        <w:t xml:space="preserve"> году увеличено разнообразие и  количество кружков по интересам, за  счет  занятий  классных коллективов  во  Дворце  детского творчества</w:t>
      </w:r>
      <w:r w:rsidRPr="00FF1D75">
        <w:rPr>
          <w:rFonts w:ascii="Times New Roman" w:hAnsi="Times New Roman" w:cs="Times New Roman"/>
          <w:sz w:val="16"/>
          <w:szCs w:val="16"/>
        </w:rPr>
        <w:t xml:space="preserve">, в СК «Элей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Боотур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>», в ДЮСШ№1</w:t>
      </w:r>
      <w:r w:rsidR="004914D6" w:rsidRPr="00FF1D75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4914D6" w:rsidRPr="00FF1D75" w:rsidRDefault="004914D6" w:rsidP="004D69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Руководителями  спортивных секций проведены по плану школьные соревнования по волейболу, «Декада здоровья», игры на свежем воздухе «Зимние забавы», «Веселые старты», коллективные выходы в спортивные комплексы города. </w:t>
      </w:r>
      <w:proofErr w:type="gramStart"/>
      <w:r w:rsidRPr="00FF1D75">
        <w:rPr>
          <w:rFonts w:ascii="Times New Roman" w:hAnsi="Times New Roman" w:cs="Times New Roman"/>
          <w:sz w:val="16"/>
          <w:szCs w:val="16"/>
        </w:rPr>
        <w:t>За</w:t>
      </w:r>
      <w:proofErr w:type="gramEnd"/>
      <w:r w:rsidRPr="00FF1D7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F1D75">
        <w:rPr>
          <w:rFonts w:ascii="Times New Roman" w:hAnsi="Times New Roman" w:cs="Times New Roman"/>
          <w:sz w:val="16"/>
          <w:szCs w:val="16"/>
        </w:rPr>
        <w:t>последние</w:t>
      </w:r>
      <w:proofErr w:type="gramEnd"/>
      <w:r w:rsidRPr="00FF1D75">
        <w:rPr>
          <w:rFonts w:ascii="Times New Roman" w:hAnsi="Times New Roman" w:cs="Times New Roman"/>
          <w:sz w:val="16"/>
          <w:szCs w:val="16"/>
        </w:rPr>
        <w:t xml:space="preserve"> 5 лет проведено 12 «Веселых стартов» с общим охватом 350 учащихся и родителей 1-6 классов, учащиеся ежегодно участвуют во всероссийской акции «Кросс наций» с охватом 240 – 348 учащихся, в республиканском оздоровительном забеге с охватом 200 – 300 учащихся и учителей, в городской эстафете на кубок мэра.</w:t>
      </w:r>
    </w:p>
    <w:p w:rsidR="004914D6" w:rsidRPr="00FF1D75" w:rsidRDefault="004914D6" w:rsidP="004D69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Планируется усилить развитие массовой физкультуры, привлечь других специалистов или использовать другие виды деятельности для повышения эффективности улучшения здоровья учащихся.  </w:t>
      </w:r>
    </w:p>
    <w:p w:rsidR="007555C1" w:rsidRPr="007555C1" w:rsidRDefault="004914D6" w:rsidP="004D696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Всего во внеурочное время в школе и  в  других учреждениях дополнительного образования охвачено около   - 1406  учащихся 1 – 11 классов. </w:t>
      </w:r>
      <w:r w:rsidR="007555C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В целом по школе </w:t>
      </w:r>
      <w:r w:rsidR="007555C1" w:rsidRPr="007555C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дополнительными занятиями (секциями и кружками): </w:t>
      </w:r>
      <w:proofErr w:type="gramStart"/>
      <w:r w:rsidR="007555C1" w:rsidRPr="007555C1">
        <w:rPr>
          <w:rFonts w:ascii="Times New Roman" w:eastAsiaTheme="minorHAnsi" w:hAnsi="Times New Roman" w:cs="Times New Roman"/>
          <w:sz w:val="16"/>
          <w:szCs w:val="16"/>
          <w:lang w:eastAsia="en-US"/>
        </w:rPr>
        <w:t>охвачены</w:t>
      </w:r>
      <w:proofErr w:type="gramEnd"/>
      <w:r w:rsidR="007555C1" w:rsidRPr="007555C1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– 1306 учащихся, не охвачены – 101 учащихся.</w:t>
      </w:r>
    </w:p>
    <w:p w:rsidR="004914D6" w:rsidRPr="00FF1D75" w:rsidRDefault="004914D6" w:rsidP="004914D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237"/>
        <w:tblW w:w="14091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992"/>
        <w:gridCol w:w="425"/>
        <w:gridCol w:w="426"/>
        <w:gridCol w:w="425"/>
        <w:gridCol w:w="28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283"/>
        <w:gridCol w:w="425"/>
        <w:gridCol w:w="284"/>
        <w:gridCol w:w="283"/>
        <w:gridCol w:w="284"/>
        <w:gridCol w:w="283"/>
        <w:gridCol w:w="283"/>
        <w:gridCol w:w="283"/>
        <w:gridCol w:w="284"/>
        <w:gridCol w:w="283"/>
        <w:gridCol w:w="2501"/>
      </w:tblGrid>
      <w:tr w:rsidR="00FF1D75" w:rsidRPr="004914D6" w:rsidTr="007555C1">
        <w:trPr>
          <w:trHeight w:val="427"/>
        </w:trPr>
        <w:tc>
          <w:tcPr>
            <w:tcW w:w="1409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5C1" w:rsidRDefault="007555C1" w:rsidP="007555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F1D75" w:rsidRPr="007555C1" w:rsidRDefault="00FF1D75" w:rsidP="00755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555C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Сводная занятость учащихся за 1 полугодие 2018-2019 учебный год  МАОУ СОШ №23 города Якутска.</w:t>
            </w:r>
          </w:p>
        </w:tc>
      </w:tr>
      <w:tr w:rsidR="00FF1D75" w:rsidRPr="00544685" w:rsidTr="00FF1D75">
        <w:trPr>
          <w:gridAfter w:val="1"/>
          <w:wAfter w:w="2501" w:type="dxa"/>
          <w:cantSplit/>
          <w:trHeight w:val="137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ФИО классного руководителя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Интеллектуально-познавательное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Гражданско-правовое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Естественно-научно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Художественно-эстетическое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Научно-техническое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Спортивно-техническое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Физкультурно-спортивное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Туристско-краеведческое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Эколого-биологическое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Военно-патриотическое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Социально-педагогическое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Культурологическое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Информационно-технологическое</w:t>
            </w:r>
          </w:p>
        </w:tc>
      </w:tr>
      <w:tr w:rsidR="00FF1D75" w:rsidRPr="00544685" w:rsidTr="00FF1D75">
        <w:trPr>
          <w:gridAfter w:val="1"/>
          <w:wAfter w:w="2501" w:type="dxa"/>
          <w:cantSplit/>
          <w:trHeight w:val="84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школа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школа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школа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школа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школа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школа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школа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школа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школа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школа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школа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город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школа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школа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1D75" w:rsidRPr="00544685" w:rsidRDefault="00FF1D75" w:rsidP="00FF1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44685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город</w:t>
            </w:r>
          </w:p>
        </w:tc>
      </w:tr>
      <w:tr w:rsidR="00FF1D75" w:rsidRPr="00544685" w:rsidTr="00FF1D75">
        <w:trPr>
          <w:gridAfter w:val="1"/>
          <w:wAfter w:w="2501" w:type="dxa"/>
          <w:trHeight w:val="12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«а»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Варламова М.В.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13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«б»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Тимофеева Л.П.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13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Михайлова М.Н.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12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«г»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Васильева Н. П.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11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 «д»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Румянцева М. 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11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 «а»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Атласова Т.Г.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10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 «б»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Николаева Г.С.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10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Никанорова А.И.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11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 «г»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Махначевская</w:t>
            </w:r>
            <w:proofErr w:type="spellEnd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 А.А.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9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 «д»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Афанасьева И.Е.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 «е»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Довгалева</w:t>
            </w:r>
            <w:proofErr w:type="spellEnd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Е.А.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7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«а»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Воронова Е.Ю.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7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«б»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Гуляева  М.П.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8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Слободчикова</w:t>
            </w:r>
            <w:proofErr w:type="spellEnd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Н.М.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6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«г»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Ковалевская Т. 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5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 «д»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Петрова  Н. 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5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«а»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Тюменцева Л.А.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«б»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Васильева С.С.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Довгалева</w:t>
            </w:r>
            <w:proofErr w:type="spellEnd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Е.А.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«г»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Тюменцева Л.А.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 «д»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Афанасьева И.Е.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 «а»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Алексеева А. 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13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 «б»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Гаврильева</w:t>
            </w:r>
            <w:proofErr w:type="spellEnd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В.С.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FF1D75" w:rsidRPr="00544685" w:rsidTr="00FF1D75">
        <w:trPr>
          <w:gridAfter w:val="1"/>
          <w:wAfter w:w="2501" w:type="dxa"/>
          <w:trHeight w:val="12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Кузьмина М.В.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12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 «г»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Лопатырева</w:t>
            </w:r>
            <w:proofErr w:type="spellEnd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Д.Н.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5 «д»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Иванов </w:t>
            </w:r>
            <w:proofErr w:type="spellStart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Дь.К</w:t>
            </w:r>
            <w:proofErr w:type="spellEnd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FF1D75" w:rsidRPr="00544685" w:rsidTr="00FF1D75">
        <w:trPr>
          <w:gridAfter w:val="1"/>
          <w:wAfter w:w="2501" w:type="dxa"/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 «а»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Сунхалыров</w:t>
            </w:r>
            <w:proofErr w:type="spellEnd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А.А.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</w:tr>
      <w:tr w:rsidR="00FF1D75" w:rsidRPr="00544685" w:rsidTr="00FF1D75">
        <w:trPr>
          <w:gridAfter w:val="1"/>
          <w:wAfter w:w="2501" w:type="dxa"/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 «б»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Кулакина</w:t>
            </w:r>
            <w:proofErr w:type="spellEnd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Т. Е.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11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ind w:left="-250"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Наталенко Е.В.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12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 «г»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Курчатова Ю.В.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12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 «а»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Обутова</w:t>
            </w:r>
            <w:proofErr w:type="spellEnd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К.К.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12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 «б»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Конова А. 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</w:tr>
      <w:tr w:rsidR="00FF1D75" w:rsidRPr="00544685" w:rsidTr="00FF1D75">
        <w:trPr>
          <w:gridAfter w:val="1"/>
          <w:wAfter w:w="2501" w:type="dxa"/>
          <w:trHeight w:val="11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Талыбыев</w:t>
            </w:r>
            <w:proofErr w:type="spellEnd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С.Б.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</w:tr>
      <w:tr w:rsidR="00FF1D75" w:rsidRPr="00544685" w:rsidTr="00FF1D75">
        <w:trPr>
          <w:gridAfter w:val="1"/>
          <w:wAfter w:w="2501" w:type="dxa"/>
          <w:trHeight w:val="10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 «г»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Хорошилова</w:t>
            </w:r>
            <w:proofErr w:type="spellEnd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П. 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FF1D75" w:rsidRPr="00544685" w:rsidTr="00FF1D75">
        <w:trPr>
          <w:gridAfter w:val="1"/>
          <w:wAfter w:w="2501" w:type="dxa"/>
          <w:trHeight w:val="9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«а»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Брусенина</w:t>
            </w:r>
            <w:proofErr w:type="spellEnd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Т.В.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9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«б»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Винокурова</w:t>
            </w:r>
            <w:proofErr w:type="spellEnd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Н. 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FF1D75" w:rsidRPr="00544685" w:rsidTr="00FF1D75">
        <w:trPr>
          <w:gridAfter w:val="1"/>
          <w:wAfter w:w="2501" w:type="dxa"/>
          <w:trHeight w:val="7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Бандерова</w:t>
            </w:r>
            <w:proofErr w:type="spellEnd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С. 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7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 «д»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Мухина В.Р.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FF1D75" w:rsidRPr="00544685" w:rsidTr="00FF1D75">
        <w:trPr>
          <w:gridAfter w:val="1"/>
          <w:wAfter w:w="2501" w:type="dxa"/>
          <w:trHeight w:val="6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 «а»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Осипова А. 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FF1D75" w:rsidRPr="00544685" w:rsidTr="00FF1D75">
        <w:trPr>
          <w:gridAfter w:val="1"/>
          <w:wAfter w:w="2501" w:type="dxa"/>
          <w:trHeight w:val="5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 «б»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Белых А. А.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FF1D75" w:rsidRPr="00544685" w:rsidTr="00FF1D75">
        <w:trPr>
          <w:gridAfter w:val="1"/>
          <w:wAfter w:w="2501" w:type="dxa"/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 «в»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Заусаева</w:t>
            </w:r>
            <w:proofErr w:type="spellEnd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Р.Н.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 «г»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Борисова И.И.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</w:tr>
      <w:tr w:rsidR="00FF1D75" w:rsidRPr="00544685" w:rsidTr="00FF1D75">
        <w:trPr>
          <w:gridAfter w:val="1"/>
          <w:wAfter w:w="2501" w:type="dxa"/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«а»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Малюткина А.Ю.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FF1D75" w:rsidRPr="00544685" w:rsidTr="00FF1D75">
        <w:trPr>
          <w:gridAfter w:val="1"/>
          <w:wAfter w:w="2501" w:type="dxa"/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 «б»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Скрябина Л.М.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</w:tr>
      <w:tr w:rsidR="00FF1D75" w:rsidRPr="00544685" w:rsidTr="00FF1D75">
        <w:trPr>
          <w:gridAfter w:val="1"/>
          <w:wAfter w:w="2501" w:type="dxa"/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 «а»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proofErr w:type="spellStart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Лисенкова</w:t>
            </w:r>
            <w:proofErr w:type="spellEnd"/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 xml:space="preserve"> Л.Н.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</w:tr>
      <w:tr w:rsidR="00FF1D75" w:rsidRPr="00544685" w:rsidTr="00FF1D75">
        <w:trPr>
          <w:gridAfter w:val="1"/>
          <w:wAfter w:w="2501" w:type="dxa"/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8A2DC6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 «б»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Данилова С.П.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D75" w:rsidRPr="008A2DC6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8A2DC6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</w:tr>
      <w:tr w:rsidR="00FF1D75" w:rsidRPr="00FF1D75" w:rsidTr="00FF1D75">
        <w:trPr>
          <w:gridAfter w:val="1"/>
          <w:wAfter w:w="2501" w:type="dxa"/>
          <w:trHeight w:val="15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итого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D75" w:rsidRPr="00FF1D75" w:rsidRDefault="00FF1D75" w:rsidP="00FF1D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FF1D75"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</w:rPr>
              <w:t>19</w:t>
            </w:r>
          </w:p>
        </w:tc>
      </w:tr>
    </w:tbl>
    <w:p w:rsidR="004914D6" w:rsidRPr="00FF1D75" w:rsidRDefault="004914D6" w:rsidP="00FF1D7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14D6" w:rsidRPr="00FF1D75" w:rsidRDefault="004914D6" w:rsidP="005446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Необходимо расширить предлагаемый спектр </w:t>
      </w:r>
      <w:proofErr w:type="gramStart"/>
      <w:r w:rsidRPr="00FF1D75">
        <w:rPr>
          <w:rFonts w:ascii="Times New Roman" w:hAnsi="Times New Roman" w:cs="Times New Roman"/>
          <w:sz w:val="16"/>
          <w:szCs w:val="16"/>
        </w:rPr>
        <w:t>занятий</w:t>
      </w:r>
      <w:proofErr w:type="gramEnd"/>
      <w:r w:rsidRPr="00FF1D75">
        <w:rPr>
          <w:rFonts w:ascii="Times New Roman" w:hAnsi="Times New Roman" w:cs="Times New Roman"/>
          <w:sz w:val="16"/>
          <w:szCs w:val="16"/>
        </w:rPr>
        <w:t xml:space="preserve"> учитывая   желания учащихся и родителей приглашать специалистов  художественных, технических, танцевальных, архитектурных, творческих направлений в свободные  помещения школы. </w:t>
      </w:r>
    </w:p>
    <w:p w:rsidR="004914D6" w:rsidRPr="00FF1D75" w:rsidRDefault="004914D6" w:rsidP="00491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Таким  образом,  система дополнительного  образования школы способствует созданию ситуации успеха, развитию и формированию  творческого и духовного воспитания учащихся. </w:t>
      </w:r>
    </w:p>
    <w:p w:rsidR="00162A4C" w:rsidRPr="00FF1D75" w:rsidRDefault="00162A4C" w:rsidP="00F31F91">
      <w:pPr>
        <w:tabs>
          <w:tab w:val="center" w:pos="5528"/>
          <w:tab w:val="righ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858" w:rsidRPr="00FF1D75" w:rsidRDefault="00E96398" w:rsidP="00F31F91">
      <w:pPr>
        <w:tabs>
          <w:tab w:val="center" w:pos="5528"/>
          <w:tab w:val="righ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>Детское Единое движение «Стремление» («Дьулуур»).</w:t>
      </w:r>
    </w:p>
    <w:p w:rsidR="00544685" w:rsidRPr="00FF1D75" w:rsidRDefault="00544685" w:rsidP="00F31F91">
      <w:pPr>
        <w:tabs>
          <w:tab w:val="center" w:pos="5528"/>
          <w:tab w:val="right" w:pos="1105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7C90" w:rsidRPr="00FF1D75" w:rsidRDefault="00544685" w:rsidP="00F31F91">
      <w:pPr>
        <w:tabs>
          <w:tab w:val="left" w:pos="715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C0AE2" w:rsidRPr="00FF1D75">
        <w:rPr>
          <w:rFonts w:ascii="Times New Roman" w:hAnsi="Times New Roman" w:cs="Times New Roman"/>
          <w:sz w:val="16"/>
          <w:szCs w:val="16"/>
        </w:rPr>
        <w:t xml:space="preserve">С 2015-2016 учебного года в школе </w:t>
      </w:r>
      <w:r w:rsidR="00507C90" w:rsidRPr="00FF1D75">
        <w:rPr>
          <w:rFonts w:ascii="Times New Roman" w:hAnsi="Times New Roman" w:cs="Times New Roman"/>
          <w:sz w:val="16"/>
          <w:szCs w:val="16"/>
        </w:rPr>
        <w:t xml:space="preserve">организована </w:t>
      </w:r>
      <w:r w:rsidR="007C0AE2" w:rsidRPr="00FF1D75">
        <w:rPr>
          <w:rFonts w:ascii="Times New Roman" w:hAnsi="Times New Roman" w:cs="Times New Roman"/>
          <w:sz w:val="16"/>
          <w:szCs w:val="16"/>
        </w:rPr>
        <w:t>реализ</w:t>
      </w:r>
      <w:r w:rsidR="00507C90" w:rsidRPr="00FF1D75">
        <w:rPr>
          <w:rFonts w:ascii="Times New Roman" w:hAnsi="Times New Roman" w:cs="Times New Roman"/>
          <w:sz w:val="16"/>
          <w:szCs w:val="16"/>
        </w:rPr>
        <w:t>ация Республиканской программы Единого Детского движения «Стремление» («Дьулуур») под эгидой Главы Республики Саха (Якутия). Союз детских общественных объединений Республики Саха (Якутия) был создан в 1992 году как правопреемник Якутской областной пионерской организации. Союз стал инициатором  и принял участие в разработке наиболее значимых для детей Республики Саха (Якутия) документов.</w:t>
      </w:r>
      <w:r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="00507C90" w:rsidRPr="00FF1D75">
        <w:rPr>
          <w:rFonts w:ascii="Times New Roman" w:hAnsi="Times New Roman" w:cs="Times New Roman"/>
          <w:sz w:val="16"/>
          <w:szCs w:val="16"/>
        </w:rPr>
        <w:t xml:space="preserve">Союз детских общественных объединений РС (Я) объединил: юных пионеров, политологов, экологов, предпринимателей, </w:t>
      </w:r>
      <w:proofErr w:type="spellStart"/>
      <w:r w:rsidR="00507C90" w:rsidRPr="00FF1D75">
        <w:rPr>
          <w:rFonts w:ascii="Times New Roman" w:hAnsi="Times New Roman" w:cs="Times New Roman"/>
          <w:sz w:val="16"/>
          <w:szCs w:val="16"/>
        </w:rPr>
        <w:t>юнкоров</w:t>
      </w:r>
      <w:proofErr w:type="spellEnd"/>
      <w:r w:rsidR="00507C90" w:rsidRPr="00FF1D75">
        <w:rPr>
          <w:rFonts w:ascii="Times New Roman" w:hAnsi="Times New Roman" w:cs="Times New Roman"/>
          <w:sz w:val="16"/>
          <w:szCs w:val="16"/>
        </w:rPr>
        <w:t>, детские правозащитные организации, юных друзей милиции, юных спасателей, КВН-</w:t>
      </w:r>
      <w:proofErr w:type="spellStart"/>
      <w:r w:rsidR="00507C90" w:rsidRPr="00FF1D75">
        <w:rPr>
          <w:rFonts w:ascii="Times New Roman" w:hAnsi="Times New Roman" w:cs="Times New Roman"/>
          <w:sz w:val="16"/>
          <w:szCs w:val="16"/>
        </w:rPr>
        <w:t>щиков</w:t>
      </w:r>
      <w:proofErr w:type="spellEnd"/>
      <w:r w:rsidR="00507C90" w:rsidRPr="00FF1D75">
        <w:rPr>
          <w:rFonts w:ascii="Times New Roman" w:hAnsi="Times New Roman" w:cs="Times New Roman"/>
          <w:sz w:val="16"/>
          <w:szCs w:val="16"/>
        </w:rPr>
        <w:t>, школьные педагогические отряды, детские общественные объединения «</w:t>
      </w:r>
      <w:proofErr w:type="spellStart"/>
      <w:r w:rsidR="00507C90" w:rsidRPr="00FF1D75">
        <w:rPr>
          <w:rFonts w:ascii="Times New Roman" w:hAnsi="Times New Roman" w:cs="Times New Roman"/>
          <w:sz w:val="16"/>
          <w:szCs w:val="16"/>
        </w:rPr>
        <w:t>Кэскил</w:t>
      </w:r>
      <w:proofErr w:type="spellEnd"/>
      <w:r w:rsidR="00507C90" w:rsidRPr="00FF1D75">
        <w:rPr>
          <w:rFonts w:ascii="Times New Roman" w:hAnsi="Times New Roman" w:cs="Times New Roman"/>
          <w:sz w:val="16"/>
          <w:szCs w:val="16"/>
        </w:rPr>
        <w:t>», «</w:t>
      </w:r>
      <w:proofErr w:type="spellStart"/>
      <w:r w:rsidR="00507C90" w:rsidRPr="00FF1D75">
        <w:rPr>
          <w:rFonts w:ascii="Times New Roman" w:hAnsi="Times New Roman" w:cs="Times New Roman"/>
          <w:sz w:val="16"/>
          <w:szCs w:val="16"/>
        </w:rPr>
        <w:t>Кэнчээри</w:t>
      </w:r>
      <w:proofErr w:type="spellEnd"/>
      <w:r w:rsidR="00507C90" w:rsidRPr="00FF1D75">
        <w:rPr>
          <w:rFonts w:ascii="Times New Roman" w:hAnsi="Times New Roman" w:cs="Times New Roman"/>
          <w:sz w:val="16"/>
          <w:szCs w:val="16"/>
        </w:rPr>
        <w:t xml:space="preserve">», «Содружество». </w:t>
      </w:r>
      <w:r w:rsidRPr="00FF1D75">
        <w:rPr>
          <w:rFonts w:ascii="Times New Roman" w:hAnsi="Times New Roman" w:cs="Times New Roman"/>
          <w:sz w:val="16"/>
          <w:szCs w:val="16"/>
        </w:rPr>
        <w:t xml:space="preserve"> </w:t>
      </w:r>
      <w:r w:rsidR="00507C90" w:rsidRPr="00FF1D75">
        <w:rPr>
          <w:rFonts w:ascii="Times New Roman" w:hAnsi="Times New Roman" w:cs="Times New Roman"/>
          <w:sz w:val="16"/>
          <w:szCs w:val="16"/>
        </w:rPr>
        <w:t xml:space="preserve">При поддержке органов исполнительной власти РС (Я) было реализовано </w:t>
      </w:r>
      <w:r w:rsidR="00507C90" w:rsidRPr="00FF1D75">
        <w:rPr>
          <w:rFonts w:ascii="Times New Roman" w:hAnsi="Times New Roman" w:cs="Times New Roman"/>
          <w:bCs/>
          <w:sz w:val="16"/>
          <w:szCs w:val="16"/>
        </w:rPr>
        <w:t>12 програм</w:t>
      </w:r>
      <w:proofErr w:type="gramStart"/>
      <w:r w:rsidR="00507C90" w:rsidRPr="00FF1D75">
        <w:rPr>
          <w:rFonts w:ascii="Times New Roman" w:hAnsi="Times New Roman" w:cs="Times New Roman"/>
          <w:bCs/>
          <w:sz w:val="16"/>
          <w:szCs w:val="16"/>
        </w:rPr>
        <w:t>м</w:t>
      </w:r>
      <w:r w:rsidR="00507C90" w:rsidRPr="00FF1D7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507C90" w:rsidRPr="00FF1D75">
        <w:rPr>
          <w:rFonts w:ascii="Times New Roman" w:hAnsi="Times New Roman" w:cs="Times New Roman"/>
          <w:sz w:val="16"/>
          <w:szCs w:val="16"/>
        </w:rPr>
        <w:t>направлений): «Педагогические отряды РС (Я)», «Программа «Лидер» (Программа СПО-ФДО)», «Малая пресса», «Юниор лига КВН», «Ученическое самоуправление «</w:t>
      </w:r>
      <w:proofErr w:type="spellStart"/>
      <w:r w:rsidR="00507C90" w:rsidRPr="00FF1D75">
        <w:rPr>
          <w:rFonts w:ascii="Times New Roman" w:hAnsi="Times New Roman" w:cs="Times New Roman"/>
          <w:sz w:val="16"/>
          <w:szCs w:val="16"/>
        </w:rPr>
        <w:t>Субэ</w:t>
      </w:r>
      <w:proofErr w:type="spellEnd"/>
      <w:r w:rsidR="00507C90" w:rsidRPr="00FF1D75">
        <w:rPr>
          <w:rFonts w:ascii="Times New Roman" w:hAnsi="Times New Roman" w:cs="Times New Roman"/>
          <w:sz w:val="16"/>
          <w:szCs w:val="16"/>
        </w:rPr>
        <w:t xml:space="preserve">», «Движение юных граждан «Саха сирин </w:t>
      </w:r>
      <w:proofErr w:type="spellStart"/>
      <w:r w:rsidR="00507C90" w:rsidRPr="00FF1D75">
        <w:rPr>
          <w:rFonts w:ascii="Times New Roman" w:hAnsi="Times New Roman" w:cs="Times New Roman"/>
          <w:sz w:val="16"/>
          <w:szCs w:val="16"/>
        </w:rPr>
        <w:t>кэскилэ</w:t>
      </w:r>
      <w:proofErr w:type="spellEnd"/>
      <w:r w:rsidR="00507C90" w:rsidRPr="00FF1D75">
        <w:rPr>
          <w:rFonts w:ascii="Times New Roman" w:hAnsi="Times New Roman" w:cs="Times New Roman"/>
          <w:sz w:val="16"/>
          <w:szCs w:val="16"/>
        </w:rPr>
        <w:t xml:space="preserve"> – Мы будущее Якутии», «Игр</w:t>
      </w:r>
      <w:proofErr w:type="gramStart"/>
      <w:r w:rsidR="00507C90" w:rsidRPr="00FF1D75">
        <w:rPr>
          <w:rFonts w:ascii="Times New Roman" w:hAnsi="Times New Roman" w:cs="Times New Roman"/>
          <w:sz w:val="16"/>
          <w:szCs w:val="16"/>
        </w:rPr>
        <w:t>а-</w:t>
      </w:r>
      <w:proofErr w:type="gramEnd"/>
      <w:r w:rsidR="00507C90" w:rsidRPr="00FF1D75">
        <w:rPr>
          <w:rFonts w:ascii="Times New Roman" w:hAnsi="Times New Roman" w:cs="Times New Roman"/>
          <w:sz w:val="16"/>
          <w:szCs w:val="16"/>
        </w:rPr>
        <w:t xml:space="preserve"> дело </w:t>
      </w:r>
      <w:r w:rsidR="00082288" w:rsidRPr="00FF1D75">
        <w:rPr>
          <w:rFonts w:ascii="Times New Roman" w:hAnsi="Times New Roman" w:cs="Times New Roman"/>
          <w:sz w:val="16"/>
          <w:szCs w:val="16"/>
        </w:rPr>
        <w:t>серьезное</w:t>
      </w:r>
      <w:r w:rsidR="00507C90" w:rsidRPr="00FF1D75">
        <w:rPr>
          <w:rFonts w:ascii="Times New Roman" w:hAnsi="Times New Roman" w:cs="Times New Roman"/>
          <w:sz w:val="16"/>
          <w:szCs w:val="16"/>
        </w:rPr>
        <w:t xml:space="preserve">» (Программа СПО-ФДО), «Подростковая молодежная комплексная экспедиция «Восток» и др. </w:t>
      </w:r>
    </w:p>
    <w:p w:rsidR="00507C90" w:rsidRPr="00FF1D75" w:rsidRDefault="00507C90" w:rsidP="00F31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Cs/>
          <w:sz w:val="16"/>
          <w:szCs w:val="16"/>
        </w:rPr>
        <w:t>Задачи ЕДД «Стремление» («Дьулуур»)</w:t>
      </w:r>
    </w:p>
    <w:p w:rsidR="002047D9" w:rsidRPr="00FF1D75" w:rsidRDefault="00C903FE" w:rsidP="00F31F9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консолидировать детские общественные объединения в Единое детское движение Республики Саха (Якутия)</w:t>
      </w:r>
      <w:r w:rsidRPr="00FF1D75">
        <w:rPr>
          <w:rFonts w:ascii="Times New Roman" w:hAnsi="Times New Roman" w:cs="Times New Roman"/>
          <w:sz w:val="16"/>
          <w:szCs w:val="16"/>
          <w:lang w:val="sah-RU"/>
        </w:rPr>
        <w:t>;</w:t>
      </w:r>
    </w:p>
    <w:p w:rsidR="002047D9" w:rsidRPr="00FF1D75" w:rsidRDefault="00C903FE" w:rsidP="00F31F9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  <w:lang w:val="sah-RU"/>
        </w:rPr>
        <w:t>с</w:t>
      </w:r>
      <w:r w:rsidRPr="00FF1D75">
        <w:rPr>
          <w:rFonts w:ascii="Times New Roman" w:hAnsi="Times New Roman" w:cs="Times New Roman"/>
          <w:sz w:val="16"/>
          <w:szCs w:val="16"/>
        </w:rPr>
        <w:t>формирова</w:t>
      </w:r>
      <w:r w:rsidRPr="00FF1D75">
        <w:rPr>
          <w:rFonts w:ascii="Times New Roman" w:hAnsi="Times New Roman" w:cs="Times New Roman"/>
          <w:sz w:val="16"/>
          <w:szCs w:val="16"/>
        </w:rPr>
        <w:softHyphen/>
        <w:t>ть социально-педагогические основы Единого детского движения «Стремление» («Дьулуур») Республики Саха (Якутия)</w:t>
      </w:r>
      <w:r w:rsidRPr="00FF1D75">
        <w:rPr>
          <w:rFonts w:ascii="Times New Roman" w:hAnsi="Times New Roman" w:cs="Times New Roman"/>
          <w:sz w:val="16"/>
          <w:szCs w:val="16"/>
          <w:lang w:val="sah-RU"/>
        </w:rPr>
        <w:t>;</w:t>
      </w:r>
    </w:p>
    <w:p w:rsidR="001D01A4" w:rsidRPr="00FF1D75" w:rsidRDefault="00C903FE" w:rsidP="00F31F9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расши</w:t>
      </w:r>
      <w:r w:rsidRPr="00FF1D75">
        <w:rPr>
          <w:rFonts w:ascii="Times New Roman" w:hAnsi="Times New Roman" w:cs="Times New Roman"/>
          <w:sz w:val="16"/>
          <w:szCs w:val="16"/>
        </w:rPr>
        <w:softHyphen/>
        <w:t>рить условия для реализации детских ини</w:t>
      </w:r>
      <w:r w:rsidRPr="00FF1D75">
        <w:rPr>
          <w:rFonts w:ascii="Times New Roman" w:hAnsi="Times New Roman" w:cs="Times New Roman"/>
          <w:sz w:val="16"/>
          <w:szCs w:val="16"/>
        </w:rPr>
        <w:softHyphen/>
        <w:t>циатив.</w:t>
      </w:r>
    </w:p>
    <w:p w:rsidR="00507C90" w:rsidRPr="00FF1D75" w:rsidRDefault="00507C90" w:rsidP="00F31F91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b/>
          <w:bCs/>
          <w:sz w:val="16"/>
          <w:szCs w:val="16"/>
        </w:rPr>
        <w:t>Схема №1. Структура Единого детского движения</w:t>
      </w:r>
      <w:r w:rsidR="00544685" w:rsidRPr="00FF1D7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F1D75">
        <w:rPr>
          <w:rFonts w:ascii="Times New Roman" w:hAnsi="Times New Roman" w:cs="Times New Roman"/>
          <w:b/>
          <w:bCs/>
          <w:sz w:val="16"/>
          <w:szCs w:val="16"/>
        </w:rPr>
        <w:t>«Стремление» («Дьулуур»</w:t>
      </w:r>
      <w:proofErr w:type="gramStart"/>
      <w:r w:rsidRPr="00FF1D75">
        <w:rPr>
          <w:rFonts w:ascii="Times New Roman" w:hAnsi="Times New Roman" w:cs="Times New Roman"/>
          <w:b/>
          <w:bCs/>
          <w:sz w:val="16"/>
          <w:szCs w:val="16"/>
        </w:rPr>
        <w:t>)Р</w:t>
      </w:r>
      <w:proofErr w:type="gramEnd"/>
      <w:r w:rsidRPr="00FF1D75">
        <w:rPr>
          <w:rFonts w:ascii="Times New Roman" w:hAnsi="Times New Roman" w:cs="Times New Roman"/>
          <w:b/>
          <w:bCs/>
          <w:sz w:val="16"/>
          <w:szCs w:val="16"/>
        </w:rPr>
        <w:t>еспублики Саха (Якутия)</w:t>
      </w:r>
    </w:p>
    <w:p w:rsidR="00BF0A08" w:rsidRPr="00FF1D75" w:rsidRDefault="00BF0A08" w:rsidP="00F31F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7C90" w:rsidRPr="00F31F91" w:rsidRDefault="00FB4B48" w:rsidP="00F31F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334260" cy="709930"/>
                <wp:effectExtent l="0" t="0" r="27940" b="13970"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26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AF" w:rsidRPr="00823B7C" w:rsidRDefault="000A64AF" w:rsidP="006556AB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Слет Единого детского движения </w:t>
                            </w:r>
                            <w:r w:rsidRPr="00823B7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«</w:t>
                            </w: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Стремление</w:t>
                            </w:r>
                            <w:r w:rsidRPr="00823B7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»</w:t>
                            </w: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823B7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«</w:t>
                            </w: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Дьулуур</w:t>
                            </w:r>
                            <w:r w:rsidRPr="00823B7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»</w:t>
                            </w: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A64AF" w:rsidRPr="00823B7C" w:rsidRDefault="000A64AF" w:rsidP="006556AB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Республики  Саха (Якутия)</w:t>
                            </w:r>
                          </w:p>
                          <w:p w:rsidR="000A64AF" w:rsidRPr="00823B7C" w:rsidRDefault="000A64AF" w:rsidP="006556AB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(созывается не реже одного раза в два года)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style="width:183.8pt;height:5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">
                <v:textbox>
                  <w:txbxContent>
                    <w:p w:rsidR="000A64AF" w:rsidRPr="00823B7C" w:rsidRDefault="000A64AF" w:rsidP="006556AB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Слет Единого детского движения </w:t>
                      </w:r>
                      <w:r w:rsidRPr="00823B7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«</w:t>
                      </w: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Стремление</w:t>
                      </w:r>
                      <w:r w:rsidRPr="00823B7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»</w:t>
                      </w: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(</w:t>
                      </w:r>
                      <w:r w:rsidRPr="00823B7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«</w:t>
                      </w: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Дьулуур</w:t>
                      </w:r>
                      <w:r w:rsidRPr="00823B7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»</w:t>
                      </w: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)</w:t>
                      </w:r>
                    </w:p>
                    <w:p w:rsidR="000A64AF" w:rsidRPr="00823B7C" w:rsidRDefault="000A64AF" w:rsidP="006556AB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Республики  Саха (Якутия)</w:t>
                      </w:r>
                    </w:p>
                    <w:p w:rsidR="000A64AF" w:rsidRPr="00823B7C" w:rsidRDefault="000A64AF" w:rsidP="006556AB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(созывается не реже одного раза в два года)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A424D" w:rsidRPr="00F31F91" w:rsidRDefault="00FB4B48" w:rsidP="00F31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>
                <wp:simplePos x="0" y="0"/>
                <wp:positionH relativeFrom="column">
                  <wp:posOffset>3611879</wp:posOffset>
                </wp:positionH>
                <wp:positionV relativeFrom="paragraph">
                  <wp:posOffset>635</wp:posOffset>
                </wp:positionV>
                <wp:extent cx="0" cy="208915"/>
                <wp:effectExtent l="76200" t="0" r="57150" b="57785"/>
                <wp:wrapNone/>
                <wp:docPr id="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84.4pt;margin-top:.05pt;width:0;height:16.45pt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khNAIAAF0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47625</wp:posOffset>
                </wp:positionV>
                <wp:extent cx="359410" cy="198755"/>
                <wp:effectExtent l="0" t="0" r="59690" b="6794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410" cy="198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74.1pt;margin-top:3.75pt;width:28.3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82550</wp:posOffset>
                </wp:positionV>
                <wp:extent cx="1449070" cy="534670"/>
                <wp:effectExtent l="0" t="0" r="17780" b="1778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9070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4AF" w:rsidRPr="003144BD" w:rsidRDefault="000A64AF" w:rsidP="003144BD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3144B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Большой (взрослый</w:t>
                            </w:r>
                            <w:proofErr w:type="gramStart"/>
                            <w:r w:rsidRPr="003144B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)(</w:t>
                            </w:r>
                            <w:proofErr w:type="gramEnd"/>
                            <w:r w:rsidRPr="003144B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заседает раз в </w:t>
                            </w:r>
                            <w:proofErr w:type="spellStart"/>
                            <w:r w:rsidRPr="003144B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советполгода</w:t>
                            </w:r>
                            <w:proofErr w:type="spellEnd"/>
                            <w:r w:rsidRPr="003144B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A64AF" w:rsidRDefault="000A64AF" w:rsidP="003144BD">
                            <w:pPr>
                              <w:pStyle w:val="ad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  <w:p w:rsidR="000A64AF" w:rsidRDefault="000A64AF" w:rsidP="003144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margin-left:414.65pt;margin-top:6.5pt;width:114.1pt;height:4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" fillcolor="white [3201]" strokecolor="black [3200]" strokeweight="2pt">
                <v:path arrowok="t"/>
                <v:textbox>
                  <w:txbxContent>
                    <w:p w:rsidR="000A64AF" w:rsidRPr="003144BD" w:rsidRDefault="000A64AF" w:rsidP="003144BD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3144BD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Большой (взрослый</w:t>
                      </w:r>
                      <w:proofErr w:type="gramStart"/>
                      <w:r w:rsidRPr="003144BD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)(</w:t>
                      </w:r>
                      <w:proofErr w:type="gramEnd"/>
                      <w:r w:rsidRPr="003144BD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заседает раз в </w:t>
                      </w:r>
                      <w:proofErr w:type="spellStart"/>
                      <w:r w:rsidRPr="003144BD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советполгода</w:t>
                      </w:r>
                      <w:proofErr w:type="spellEnd"/>
                      <w:r w:rsidRPr="003144BD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0A64AF" w:rsidRDefault="000A64AF" w:rsidP="003144BD">
                      <w:pPr>
                        <w:pStyle w:val="ad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  <w:p w:rsidR="000A64AF" w:rsidRDefault="000A64AF" w:rsidP="003144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20320</wp:posOffset>
                </wp:positionV>
                <wp:extent cx="1604645" cy="505460"/>
                <wp:effectExtent l="0" t="0" r="14605" b="2794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4645" cy="505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4AF" w:rsidRPr="003144BD" w:rsidRDefault="000A64AF" w:rsidP="00D938B6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Малый (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д</w:t>
                            </w:r>
                            <w:r w:rsidRPr="003144B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етсовет</w:t>
                            </w:r>
                            <w:proofErr w:type="spellEnd"/>
                            <w:r w:rsidRPr="003144B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A64AF" w:rsidRPr="003144BD" w:rsidRDefault="000A64AF" w:rsidP="00D938B6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3144BD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(заседает раз в полгода)</w:t>
                            </w:r>
                          </w:p>
                          <w:p w:rsidR="000A64AF" w:rsidRDefault="000A64AF" w:rsidP="00D93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8" style="position:absolute;margin-left:47.8pt;margin-top:1.6pt;width:126.35pt;height:3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" fillcolor="white [3201]" strokecolor="black [3200]" strokeweight="2pt">
                <v:path arrowok="t"/>
                <v:textbox>
                  <w:txbxContent>
                    <w:p w:rsidR="000A64AF" w:rsidRPr="003144BD" w:rsidRDefault="000A64AF" w:rsidP="00D938B6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Малый (</w:t>
                      </w:r>
                      <w:proofErr w:type="spellStart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д</w:t>
                      </w:r>
                      <w:r w:rsidRPr="003144BD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етсовет</w:t>
                      </w:r>
                      <w:proofErr w:type="spellEnd"/>
                      <w:r w:rsidRPr="003144BD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0A64AF" w:rsidRPr="003144BD" w:rsidRDefault="000A64AF" w:rsidP="00D938B6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3144BD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(заседает раз в полгода)</w:t>
                      </w:r>
                    </w:p>
                    <w:p w:rsidR="000A64AF" w:rsidRDefault="000A64AF" w:rsidP="00D938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43180</wp:posOffset>
                </wp:positionV>
                <wp:extent cx="330835" cy="136525"/>
                <wp:effectExtent l="38100" t="0" r="31115" b="53975"/>
                <wp:wrapNone/>
                <wp:docPr id="4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835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99.15pt;margin-top:3.4pt;width:26.05pt;height:10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180EDB" w:rsidRPr="00F31F91" w:rsidRDefault="00FB4B48" w:rsidP="00F31F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18235" cy="342900"/>
                <wp:effectExtent l="0" t="0" r="24765" b="19050"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AF" w:rsidRDefault="000A64AF" w:rsidP="006556A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Клуб при малом совете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(занятия проводятся 2 раза </w:t>
                            </w:r>
                            <w:proofErr w:type="gramEnd"/>
                          </w:p>
                          <w:p w:rsidR="000A64AF" w:rsidRDefault="000A64AF" w:rsidP="006556A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 неделю)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9" style="width:88.0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rVKwIAAE8EAAAOAAAAZHJzL2Uyb0RvYy54bWysVNuO0zAQfUfiHyy/01zasm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">
                <v:textbox>
                  <w:txbxContent>
                    <w:p w:rsidR="000A64AF" w:rsidRDefault="000A64AF" w:rsidP="006556AB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Клуб при малом совете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(занятия проводятся 2 раза </w:t>
                      </w:r>
                      <w:proofErr w:type="gramEnd"/>
                    </w:p>
                    <w:p w:rsidR="000A64AF" w:rsidRDefault="000A64AF" w:rsidP="006556AB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в неделю)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A424D" w:rsidRPr="00F31F91" w:rsidRDefault="00FB4B48" w:rsidP="00F31F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3535044</wp:posOffset>
                </wp:positionH>
                <wp:positionV relativeFrom="paragraph">
                  <wp:posOffset>18415</wp:posOffset>
                </wp:positionV>
                <wp:extent cx="0" cy="93980"/>
                <wp:effectExtent l="76200" t="0" r="57150" b="58420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78.35pt;margin-top:1.45pt;width:0;height:7.4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EA424D" w:rsidRPr="00F31F91" w:rsidRDefault="00FB4B48" w:rsidP="00F31F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3435349</wp:posOffset>
                </wp:positionH>
                <wp:positionV relativeFrom="paragraph">
                  <wp:posOffset>701040</wp:posOffset>
                </wp:positionV>
                <wp:extent cx="201295" cy="0"/>
                <wp:effectExtent l="43498" t="0" r="89852" b="70803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70.5pt;margin-top:55.2pt;width:15.85pt;height:0;rotation:90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327785" cy="653415"/>
                <wp:effectExtent l="0" t="0" r="24765" b="13335"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AF" w:rsidRPr="00823B7C" w:rsidRDefault="000A64AF" w:rsidP="006556A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Исполнительный комитет </w:t>
                            </w:r>
                          </w:p>
                          <w:p w:rsidR="000A64AF" w:rsidRPr="00823B7C" w:rsidRDefault="000A64AF" w:rsidP="006556AB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действуетна</w:t>
                            </w:r>
                            <w:proofErr w:type="spellEnd"/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постоянной основе)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30" style="width:104.5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">
                <v:textbox>
                  <w:txbxContent>
                    <w:p w:rsidR="000A64AF" w:rsidRPr="00823B7C" w:rsidRDefault="000A64AF" w:rsidP="006556AB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Исполнительный комитет </w:t>
                      </w:r>
                    </w:p>
                    <w:p w:rsidR="000A64AF" w:rsidRPr="00823B7C" w:rsidRDefault="000A64AF" w:rsidP="006556AB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действуетна</w:t>
                      </w:r>
                      <w:proofErr w:type="spellEnd"/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постоянной основе)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A424D" w:rsidRPr="00F31F91" w:rsidRDefault="00EA424D" w:rsidP="00F31F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424D" w:rsidRPr="00F31F91" w:rsidRDefault="00FB4B48" w:rsidP="00F31F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247650</wp:posOffset>
                </wp:positionV>
                <wp:extent cx="252095" cy="201295"/>
                <wp:effectExtent l="38100" t="0" r="33655" b="65405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095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80.3pt;margin-top:19.5pt;width:19.85pt;height:15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247650</wp:posOffset>
                </wp:positionV>
                <wp:extent cx="353060" cy="201295"/>
                <wp:effectExtent l="0" t="0" r="66040" b="65405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61.7pt;margin-top:19.5pt;width:27.8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772285" cy="636905"/>
                <wp:effectExtent l="0" t="0" r="18415" b="10795"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28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AF" w:rsidRPr="00823B7C" w:rsidRDefault="000A64AF" w:rsidP="006556A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Слет детской общественной организации города</w:t>
                            </w:r>
                          </w:p>
                          <w:p w:rsidR="000A64AF" w:rsidRPr="00823B7C" w:rsidRDefault="000A64AF" w:rsidP="006556AB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(созывается не </w:t>
                            </w:r>
                            <w:proofErr w:type="spellStart"/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режеодного</w:t>
                            </w:r>
                            <w:proofErr w:type="spellEnd"/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раза в два года)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31" style="width:139.55pt;height:5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">
                <v:textbox>
                  <w:txbxContent>
                    <w:p w:rsidR="000A64AF" w:rsidRPr="00823B7C" w:rsidRDefault="000A64AF" w:rsidP="006556AB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Слет детской общественной организации города</w:t>
                      </w:r>
                    </w:p>
                    <w:p w:rsidR="000A64AF" w:rsidRPr="00823B7C" w:rsidRDefault="000A64AF" w:rsidP="006556AB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(созывается не </w:t>
                      </w:r>
                      <w:proofErr w:type="spellStart"/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режеодного</w:t>
                      </w:r>
                      <w:proofErr w:type="spellEnd"/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раза в два года)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A424D" w:rsidRPr="00F31F91" w:rsidRDefault="00FB4B48" w:rsidP="00F31F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67456" behindDoc="0" locked="0" layoutInCell="1" allowOverlap="1">
                <wp:simplePos x="0" y="0"/>
                <wp:positionH relativeFrom="column">
                  <wp:posOffset>3610609</wp:posOffset>
                </wp:positionH>
                <wp:positionV relativeFrom="paragraph">
                  <wp:posOffset>52705</wp:posOffset>
                </wp:positionV>
                <wp:extent cx="0" cy="93980"/>
                <wp:effectExtent l="76200" t="0" r="57150" b="5842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84.3pt;margin-top:4.15pt;width:0;height:7.4pt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EA424D" w:rsidRPr="00F31F91" w:rsidRDefault="00FB4B48" w:rsidP="00F31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66825" cy="711200"/>
                <wp:effectExtent l="0" t="0" r="28575" b="12700"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AF" w:rsidRPr="00823B7C" w:rsidRDefault="000A64AF" w:rsidP="006556A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 xml:space="preserve">Большой (взрослый) </w:t>
                            </w: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совет</w:t>
                            </w:r>
                          </w:p>
                          <w:p w:rsidR="000A64AF" w:rsidRPr="00823B7C" w:rsidRDefault="000A64AF" w:rsidP="006556AB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4"/>
                                <w:szCs w:val="28"/>
                              </w:rPr>
                              <w:t>(</w:t>
                            </w: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заседает раз в квартал)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32" style="width:99.7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">
                <v:textbox>
                  <w:txbxContent>
                    <w:p w:rsidR="000A64AF" w:rsidRPr="00823B7C" w:rsidRDefault="000A64AF" w:rsidP="006556AB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28"/>
                        </w:rPr>
                        <w:t xml:space="preserve">Большой (взрослый) </w:t>
                      </w: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совет</w:t>
                      </w:r>
                    </w:p>
                    <w:p w:rsidR="000A64AF" w:rsidRPr="00823B7C" w:rsidRDefault="000A64AF" w:rsidP="006556AB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4"/>
                          <w:szCs w:val="28"/>
                        </w:rPr>
                        <w:t>(</w:t>
                      </w: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заседает раз в квартал)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72260" cy="707390"/>
                <wp:effectExtent l="0" t="0" r="27940" b="16510"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AF" w:rsidRPr="00823B7C" w:rsidRDefault="000A64AF" w:rsidP="006556A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Малый (детский) совет </w:t>
                            </w:r>
                            <w:r w:rsidRPr="00823B7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«</w:t>
                            </w: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Юный горожанин</w:t>
                            </w:r>
                            <w:r w:rsidRPr="00823B7C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0A64AF" w:rsidRPr="00823B7C" w:rsidRDefault="000A64AF" w:rsidP="006556AB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(заседает два раза в квартал)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33" style="width:123.8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">
                <v:textbox>
                  <w:txbxContent>
                    <w:p w:rsidR="000A64AF" w:rsidRPr="00823B7C" w:rsidRDefault="000A64AF" w:rsidP="006556AB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Малый (детский) совет </w:t>
                      </w:r>
                      <w:r w:rsidRPr="00823B7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«</w:t>
                      </w: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Юный горожанин</w:t>
                      </w:r>
                      <w:r w:rsidRPr="00823B7C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»</w:t>
                      </w:r>
                    </w:p>
                    <w:p w:rsidR="000A64AF" w:rsidRPr="00823B7C" w:rsidRDefault="000A64AF" w:rsidP="006556AB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28"/>
                        </w:rPr>
                        <w:t>(заседает два раза в квартал)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929130" cy="649605"/>
                <wp:effectExtent l="0" t="0" r="13970" b="17145"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13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AF" w:rsidRPr="00823B7C" w:rsidRDefault="000A64AF" w:rsidP="00162A4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Исполнительный комитет (аппарат управления) детской </w:t>
                            </w:r>
                            <w:proofErr w:type="spellStart"/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общественнойорганизации</w:t>
                            </w:r>
                            <w:proofErr w:type="spellEnd"/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города</w:t>
                            </w:r>
                          </w:p>
                          <w:p w:rsidR="000A64AF" w:rsidRPr="00823B7C" w:rsidRDefault="000A64AF" w:rsidP="00162A4C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(действует на постоянной основе)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34" style="width:151.9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4FLAIAAFAEAAAOAAAAZHJzL2Uyb0RvYy54bWysVNuO0zAQfUfiHyy/01y2LW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">
                <v:textbox>
                  <w:txbxContent>
                    <w:p w:rsidR="000A64AF" w:rsidRPr="00823B7C" w:rsidRDefault="000A64AF" w:rsidP="00162A4C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Исполнительный комитет (аппарат управления) детской </w:t>
                      </w:r>
                      <w:proofErr w:type="spellStart"/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общественнойорганизации</w:t>
                      </w:r>
                      <w:proofErr w:type="spellEnd"/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города</w:t>
                      </w:r>
                    </w:p>
                    <w:p w:rsidR="000A64AF" w:rsidRPr="00823B7C" w:rsidRDefault="000A64AF" w:rsidP="00162A4C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(действует на постоянной основе)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76070" cy="836295"/>
                <wp:effectExtent l="0" t="0" r="24130" b="20955"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AF" w:rsidRPr="00D938B6" w:rsidRDefault="000A64AF" w:rsidP="00162A4C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938B6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Первичные детские организации при образовательных организациях (действует на постоянной основе)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35" style="width:124.1pt;height: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">
                <v:textbox>
                  <w:txbxContent>
                    <w:p w:rsidR="000A64AF" w:rsidRPr="00D938B6" w:rsidRDefault="000A64AF" w:rsidP="00162A4C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938B6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Первичные детские организации при образовательных организациях (действует на постоянной основе)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A424D" w:rsidRPr="00F31F91" w:rsidRDefault="00D938B6" w:rsidP="00D938B6">
      <w:pPr>
        <w:tabs>
          <w:tab w:val="left" w:pos="94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A6FAA" w:rsidRPr="00162A4C" w:rsidRDefault="00162A4C" w:rsidP="005446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2A4C">
        <w:rPr>
          <w:rFonts w:ascii="Times New Roman" w:hAnsi="Times New Roman" w:cs="Times New Roman"/>
          <w:b/>
          <w:sz w:val="20"/>
          <w:szCs w:val="20"/>
        </w:rPr>
        <w:t>С</w:t>
      </w:r>
      <w:r w:rsidR="005A6FAA" w:rsidRPr="00162A4C">
        <w:rPr>
          <w:rFonts w:ascii="Times New Roman" w:hAnsi="Times New Roman" w:cs="Times New Roman"/>
          <w:b/>
          <w:bCs/>
          <w:sz w:val="20"/>
          <w:szCs w:val="20"/>
        </w:rPr>
        <w:t>хема №3. Типовая структура детс</w:t>
      </w:r>
      <w:r w:rsidR="00544685">
        <w:rPr>
          <w:rFonts w:ascii="Times New Roman" w:hAnsi="Times New Roman" w:cs="Times New Roman"/>
          <w:b/>
          <w:bCs/>
          <w:sz w:val="20"/>
          <w:szCs w:val="20"/>
        </w:rPr>
        <w:t xml:space="preserve">кой общественной организации </w:t>
      </w:r>
      <w:r w:rsidR="005A6FAA" w:rsidRPr="00162A4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44685">
        <w:rPr>
          <w:rFonts w:ascii="Times New Roman" w:hAnsi="Times New Roman" w:cs="Times New Roman"/>
          <w:b/>
          <w:bCs/>
          <w:sz w:val="20"/>
          <w:szCs w:val="20"/>
        </w:rPr>
        <w:t xml:space="preserve">ШУС «Триумф» </w:t>
      </w:r>
      <w:r w:rsidR="005A6FAA" w:rsidRPr="00162A4C">
        <w:rPr>
          <w:rFonts w:ascii="Times New Roman" w:hAnsi="Times New Roman" w:cs="Times New Roman"/>
          <w:b/>
          <w:bCs/>
          <w:sz w:val="20"/>
          <w:szCs w:val="20"/>
        </w:rPr>
        <w:t>МАОУ СОШ№23</w:t>
      </w:r>
      <w:r w:rsidR="0054468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FD4D0F" w:rsidRDefault="00FD4D0F" w:rsidP="00F31F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6FAA" w:rsidRPr="00F31F91" w:rsidRDefault="00FB4B48" w:rsidP="00F31F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143125" cy="368300"/>
                <wp:effectExtent l="0" t="0" r="28575" b="12700"/>
                <wp:docPr id="1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AF" w:rsidRPr="00823B7C" w:rsidRDefault="000A64AF" w:rsidP="006556A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Общее собрание </w:t>
                            </w:r>
                            <w:proofErr w:type="spellStart"/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обучающихся</w:t>
                            </w: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>общеобразовательной</w:t>
                            </w:r>
                            <w:proofErr w:type="spellEnd"/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32"/>
                              </w:rPr>
                              <w:t xml:space="preserve">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0" o:spid="_x0000_s1036" style="width:168.7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">
                <v:textbox>
                  <w:txbxContent>
                    <w:p w:rsidR="000A64AF" w:rsidRPr="00823B7C" w:rsidRDefault="000A64AF" w:rsidP="006556AB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4"/>
                        </w:rPr>
                      </w:pP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Общее собрание </w:t>
                      </w:r>
                      <w:proofErr w:type="spellStart"/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обучающихся</w:t>
                      </w: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>общеобразовательной</w:t>
                      </w:r>
                      <w:proofErr w:type="spellEnd"/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32"/>
                        </w:rPr>
                        <w:t xml:space="preserve"> организации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862DA" w:rsidRPr="00F31F91" w:rsidRDefault="00823B7C" w:rsidP="00F31F91">
      <w:pPr>
        <w:tabs>
          <w:tab w:val="center" w:pos="5528"/>
          <w:tab w:val="left" w:pos="6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1F91">
        <w:rPr>
          <w:rFonts w:ascii="Times New Roman" w:hAnsi="Times New Roman" w:cs="Times New Roman"/>
          <w:sz w:val="20"/>
          <w:szCs w:val="20"/>
        </w:rPr>
        <w:tab/>
      </w:r>
      <w:r w:rsidR="00FB4B4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>
                <wp:simplePos x="0" y="0"/>
                <wp:positionH relativeFrom="column">
                  <wp:posOffset>3498849</wp:posOffset>
                </wp:positionH>
                <wp:positionV relativeFrom="paragraph">
                  <wp:posOffset>23495</wp:posOffset>
                </wp:positionV>
                <wp:extent cx="0" cy="72390"/>
                <wp:effectExtent l="76200" t="0" r="95250" b="6096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75.5pt;margin-top:1.85pt;width:0;height:5.7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MUNAIAAF0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F31F91">
        <w:rPr>
          <w:rFonts w:ascii="Times New Roman" w:hAnsi="Times New Roman" w:cs="Times New Roman"/>
          <w:sz w:val="20"/>
          <w:szCs w:val="20"/>
        </w:rPr>
        <w:tab/>
      </w:r>
    </w:p>
    <w:p w:rsidR="005A6FAA" w:rsidRPr="00F31F91" w:rsidRDefault="00FB4B48" w:rsidP="00F31F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752725" cy="457200"/>
                <wp:effectExtent l="0" t="0" r="28575" b="19050"/>
                <wp:docPr id="1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AF" w:rsidRPr="00823B7C" w:rsidRDefault="000A64AF" w:rsidP="006556AB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Совет </w:t>
                            </w:r>
                            <w:proofErr w:type="gramStart"/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обучающихся</w:t>
                            </w:r>
                            <w:proofErr w:type="gramEnd"/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общеобразовательной организации (совещается раз в неделю)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9" o:spid="_x0000_s1037" style="width:216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">
                <v:textbox>
                  <w:txbxContent>
                    <w:p w:rsidR="000A64AF" w:rsidRPr="00823B7C" w:rsidRDefault="000A64AF" w:rsidP="006556AB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Совет </w:t>
                      </w:r>
                      <w:proofErr w:type="gramStart"/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обучающихся</w:t>
                      </w:r>
                      <w:proofErr w:type="gramEnd"/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общеобразовательной организации (совещается раз в неделю)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862DA" w:rsidRPr="00F31F91" w:rsidRDefault="00FB4B48" w:rsidP="00F31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572770</wp:posOffset>
                </wp:positionV>
                <wp:extent cx="1575435" cy="271780"/>
                <wp:effectExtent l="0" t="0" r="24765" b="1397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543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4AF" w:rsidRPr="00253078" w:rsidRDefault="000A64AF" w:rsidP="00D938B6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25307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Вице-президент</w:t>
                            </w:r>
                          </w:p>
                          <w:p w:rsidR="000A64AF" w:rsidRDefault="000A64AF" w:rsidP="00D93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8" style="position:absolute;margin-left:235.55pt;margin-top:45.1pt;width:124.05pt;height:2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" fillcolor="white [3201]" strokecolor="black [3200]" strokeweight="2pt">
                <v:path arrowok="t"/>
                <v:textbox>
                  <w:txbxContent>
                    <w:p w:rsidR="000A64AF" w:rsidRPr="00253078" w:rsidRDefault="000A64AF" w:rsidP="00D938B6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253078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28"/>
                        </w:rPr>
                        <w:t>Вице-президент</w:t>
                      </w:r>
                    </w:p>
                    <w:p w:rsidR="000A64AF" w:rsidRDefault="000A64AF" w:rsidP="00D938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294640</wp:posOffset>
                </wp:positionV>
                <wp:extent cx="2285365" cy="281940"/>
                <wp:effectExtent l="0" t="0" r="19685" b="2286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5365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4AF" w:rsidRPr="00823B7C" w:rsidRDefault="000A64AF" w:rsidP="00D938B6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Президент ученического самоуправления</w:t>
                            </w:r>
                          </w:p>
                          <w:p w:rsidR="000A64AF" w:rsidRDefault="000A64AF" w:rsidP="00D93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9" style="position:absolute;margin-left:198.75pt;margin-top:23.2pt;width:179.95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" fillcolor="white [3201]" strokecolor="black [3200]" strokeweight="2pt">
                <v:path arrowok="t"/>
                <v:textbox>
                  <w:txbxContent>
                    <w:p w:rsidR="000A64AF" w:rsidRPr="00823B7C" w:rsidRDefault="000A64AF" w:rsidP="00D938B6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28"/>
                        </w:rPr>
                        <w:t>Президент ученического самоуправления</w:t>
                      </w:r>
                    </w:p>
                    <w:p w:rsidR="000A64AF" w:rsidRDefault="000A64AF" w:rsidP="00D938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3402329</wp:posOffset>
                </wp:positionH>
                <wp:positionV relativeFrom="paragraph">
                  <wp:posOffset>133985</wp:posOffset>
                </wp:positionV>
                <wp:extent cx="242570" cy="0"/>
                <wp:effectExtent l="45085" t="0" r="88265" b="6921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257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8" o:spid="_x0000_s1026" type="#_x0000_t34" style="position:absolute;margin-left:267.9pt;margin-top:10.55pt;width:19.1pt;height:0;rotation:90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">
                <v:stroke endarrow="block"/>
              </v:shape>
            </w:pict>
          </mc:Fallback>
        </mc:AlternateContent>
      </w:r>
    </w:p>
    <w:p w:rsidR="005A6FAA" w:rsidRPr="00F31F91" w:rsidRDefault="005A6FAA" w:rsidP="00F31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6FAA" w:rsidRPr="00F31F91" w:rsidRDefault="00FB4B48" w:rsidP="00F31F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552575" cy="628650"/>
                <wp:effectExtent l="0" t="0" r="28575" b="19050"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4AF" w:rsidRDefault="000A64AF" w:rsidP="00D054BE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Председатель Детской общественной организации при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3B7C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общеобразовательной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40" style="width:122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" fillcolor="white [3201]" strokecolor="black [3200]" strokeweight="2pt">
                <v:textbox>
                  <w:txbxContent>
                    <w:p w:rsidR="000A64AF" w:rsidRDefault="000A64AF" w:rsidP="00D054BE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Председатель Детской общественной организации при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823B7C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общеобразовательной организации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862DA" w:rsidRPr="00F31F91" w:rsidRDefault="00FB4B48" w:rsidP="00F31F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-3175</wp:posOffset>
                </wp:positionV>
                <wp:extent cx="19685" cy="262890"/>
                <wp:effectExtent l="76200" t="0" r="56515" b="6096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85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63.15pt;margin-top:-.25pt;width:1.55pt;height:2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259080</wp:posOffset>
                </wp:positionV>
                <wp:extent cx="1351915" cy="379095"/>
                <wp:effectExtent l="0" t="0" r="19685" b="2095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1915" cy="379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4AF" w:rsidRDefault="000A64AF" w:rsidP="00D938B6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307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Следопыты</w:t>
                            </w:r>
                          </w:p>
                          <w:p w:rsidR="000A64AF" w:rsidRPr="00253078" w:rsidRDefault="000A64AF" w:rsidP="00D938B6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25307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с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о</w:t>
                            </w:r>
                            <w:r w:rsidRPr="0025307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2-4</w:t>
                            </w:r>
                            <w:r w:rsidRPr="0025307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классы</w:t>
                            </w:r>
                          </w:p>
                          <w:p w:rsidR="000A64AF" w:rsidRDefault="000A64AF" w:rsidP="00D93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1" style="position:absolute;left:0;text-align:left;margin-left:5.7pt;margin-top:20.4pt;width:106.45pt;height:2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" fillcolor="white [3201]" strokecolor="black [3200]" strokeweight="2pt">
                <v:path arrowok="t"/>
                <v:textbox>
                  <w:txbxContent>
                    <w:p w:rsidR="000A64AF" w:rsidRDefault="000A64AF" w:rsidP="00D938B6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53078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Следопыты</w:t>
                      </w:r>
                    </w:p>
                    <w:p w:rsidR="000A64AF" w:rsidRPr="00253078" w:rsidRDefault="000A64AF" w:rsidP="00D938B6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253078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с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о</w:t>
                      </w:r>
                      <w:r w:rsidRPr="00253078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2-4</w:t>
                      </w:r>
                      <w:r w:rsidRPr="00253078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28"/>
                        </w:rPr>
                        <w:t>классы</w:t>
                      </w:r>
                    </w:p>
                    <w:p w:rsidR="000A64AF" w:rsidRDefault="000A64AF" w:rsidP="00D938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46785" cy="377825"/>
                <wp:effectExtent l="0" t="0" r="24765" b="22225"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AF" w:rsidRPr="00253078" w:rsidRDefault="000A64AF" w:rsidP="006556A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25307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</w:rPr>
                              <w:t>Министерство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42" style="width:74.55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">
                <v:textbox>
                  <w:txbxContent>
                    <w:p w:rsidR="000A64AF" w:rsidRPr="00253078" w:rsidRDefault="000A64AF" w:rsidP="006556AB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  <w:r w:rsidRPr="00253078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</w:rPr>
                        <w:t>Министерство культуры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823595" cy="502285"/>
                <wp:effectExtent l="0" t="0" r="14605" b="12065"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AF" w:rsidRPr="00253078" w:rsidRDefault="000A64AF" w:rsidP="006556A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25307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</w:rPr>
                              <w:t>Министерство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43" style="width:64.85pt;height:3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XkKgIAAE8EAAAOAAAAZHJzL2Uyb0RvYy54bWysVNuO0zAQfUfiHyy/01xo2D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">
                <v:textbox>
                  <w:txbxContent>
                    <w:p w:rsidR="000A64AF" w:rsidRPr="00253078" w:rsidRDefault="000A64AF" w:rsidP="006556AB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  <w:r w:rsidRPr="00253078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</w:rPr>
                        <w:t>Министерство образования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10565" cy="541655"/>
                <wp:effectExtent l="0" t="0" r="13335" b="10795"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AF" w:rsidRPr="00253078" w:rsidRDefault="000A64AF" w:rsidP="006556A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25307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</w:rPr>
                              <w:t>Министерство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44" style="width:55.95pt;height:4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">
                <v:textbox>
                  <w:txbxContent>
                    <w:p w:rsidR="000A64AF" w:rsidRPr="00253078" w:rsidRDefault="000A64AF" w:rsidP="006556AB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  <w:r w:rsidRPr="00253078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</w:rPr>
                        <w:t>Министерство спорта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25220" cy="457200"/>
                <wp:effectExtent l="0" t="0" r="17780" b="19050"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AF" w:rsidRPr="00253078" w:rsidRDefault="000A64AF" w:rsidP="006556A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5307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Министерство здравоохранения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45" style="width:88.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">
                <v:textbox>
                  <w:txbxContent>
                    <w:p w:rsidR="000A64AF" w:rsidRPr="00253078" w:rsidRDefault="000A64AF" w:rsidP="006556AB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253078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Министерство здравоохранения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1082A" w:rsidRPr="00F31F91" w:rsidRDefault="00FB4B48" w:rsidP="00F31F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212090</wp:posOffset>
                </wp:positionV>
                <wp:extent cx="1351915" cy="242570"/>
                <wp:effectExtent l="0" t="0" r="19685" b="2413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1915" cy="242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4AF" w:rsidRPr="00253078" w:rsidRDefault="000A64AF" w:rsidP="00D938B6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5307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Искатели с 5-7классы</w:t>
                            </w:r>
                          </w:p>
                          <w:p w:rsidR="000A64AF" w:rsidRDefault="000A64AF" w:rsidP="00D93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6" style="position:absolute;left:0;text-align:left;margin-left:5.7pt;margin-top:16.7pt;width:106.45pt;height:1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" fillcolor="white [3201]" strokecolor="black [3200]" strokeweight="2pt">
                <v:path arrowok="t"/>
                <v:textbox>
                  <w:txbxContent>
                    <w:p w:rsidR="000A64AF" w:rsidRPr="00253078" w:rsidRDefault="000A64AF" w:rsidP="00D938B6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 w:rsidRPr="00253078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Искатели с 5-7классы</w:t>
                      </w:r>
                    </w:p>
                    <w:p w:rsidR="000A64AF" w:rsidRDefault="000A64AF" w:rsidP="00D938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657475" cy="264795"/>
                <wp:effectExtent l="0" t="0" r="28575" b="20955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4AF" w:rsidRPr="00253078" w:rsidRDefault="000A64AF" w:rsidP="006556AB">
                            <w:pPr>
                              <w:pStyle w:val="ad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Старшая вожатая </w:t>
                            </w:r>
                            <w:proofErr w:type="spellStart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Аммосова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Ю.А.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47" style="width:209.2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">
                <v:textbox>
                  <w:txbxContent>
                    <w:p w:rsidR="000A64AF" w:rsidRPr="00253078" w:rsidRDefault="000A64AF" w:rsidP="006556AB">
                      <w:pPr>
                        <w:pStyle w:val="ad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Старшая вожатая </w:t>
                      </w:r>
                      <w:proofErr w:type="spellStart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Аммосова</w:t>
                      </w:r>
                      <w:proofErr w:type="spellEnd"/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Ю.А.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87385" w:rsidRDefault="00C87385" w:rsidP="00F31F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8B6" w:rsidRDefault="00FB4B48" w:rsidP="00F31F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140335</wp:posOffset>
                </wp:positionV>
                <wp:extent cx="1351915" cy="369570"/>
                <wp:effectExtent l="0" t="0" r="19685" b="1143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1915" cy="369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4AF" w:rsidRDefault="000A64AF" w:rsidP="00D938B6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53078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«</w:t>
                            </w:r>
                            <w:r w:rsidRPr="0025307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Новаторы</w:t>
                            </w:r>
                            <w:r w:rsidRPr="00253078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0A64AF" w:rsidRDefault="000A64AF" w:rsidP="00D938B6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5307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8-11</w:t>
                            </w:r>
                            <w:r w:rsidRPr="00253078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классы</w:t>
                            </w:r>
                          </w:p>
                          <w:p w:rsidR="000A64AF" w:rsidRDefault="000A64AF" w:rsidP="00D93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8" style="position:absolute;left:0;text-align:left;margin-left:5.7pt;margin-top:11.05pt;width:106.45pt;height:2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" fillcolor="white [3201]" strokecolor="black [3200]" strokeweight="2pt">
                <v:path arrowok="t"/>
                <v:textbox>
                  <w:txbxContent>
                    <w:p w:rsidR="000A64AF" w:rsidRDefault="000A64AF" w:rsidP="00D938B6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53078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«</w:t>
                      </w:r>
                      <w:r w:rsidRPr="00253078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Новаторы</w:t>
                      </w:r>
                      <w:r w:rsidRPr="00253078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»</w:t>
                      </w:r>
                    </w:p>
                    <w:p w:rsidR="000A64AF" w:rsidRDefault="000A64AF" w:rsidP="00D938B6">
                      <w:pPr>
                        <w:pStyle w:val="ad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53078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8-11</w:t>
                      </w:r>
                      <w:r w:rsidRPr="00253078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28"/>
                        </w:rPr>
                        <w:t>классы</w:t>
                      </w:r>
                    </w:p>
                    <w:p w:rsidR="000A64AF" w:rsidRDefault="000A64AF" w:rsidP="00D938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38B6" w:rsidRDefault="00D938B6" w:rsidP="00F31F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8B6" w:rsidRDefault="00D938B6" w:rsidP="00F31F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8B6" w:rsidRDefault="00D938B6" w:rsidP="00F31F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8B6" w:rsidRDefault="00D938B6" w:rsidP="009D64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4685" w:rsidRPr="00FF1D75" w:rsidRDefault="00544685" w:rsidP="009D6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7385" w:rsidRDefault="00423AAB" w:rsidP="009D6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>Библиотека школы</w:t>
      </w:r>
    </w:p>
    <w:p w:rsidR="00FF1D75" w:rsidRPr="00FF1D75" w:rsidRDefault="00FF1D75" w:rsidP="009D64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80EDB" w:rsidRPr="00FF1D75" w:rsidRDefault="00180EDB" w:rsidP="00F31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Школа имеет библиотеку с необходимыми фондами учебной, методической, справочной, энциклопедической и художественной литературы, периодических изданий в соответствии с реализуемыми общеобразовательными программами. В библиотеке работают: Миронова Н.В., Атласова Г.И.</w:t>
      </w:r>
      <w:r w:rsidR="00F7375B" w:rsidRPr="00FF1D75">
        <w:rPr>
          <w:rFonts w:ascii="Times New Roman" w:hAnsi="Times New Roman" w:cs="Times New Roman"/>
          <w:sz w:val="16"/>
          <w:szCs w:val="16"/>
        </w:rPr>
        <w:t>.</w:t>
      </w:r>
    </w:p>
    <w:p w:rsidR="00180EDB" w:rsidRPr="00FF1D75" w:rsidRDefault="00180EDB" w:rsidP="00F31F9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Фонд библиотеки составляет</w:t>
      </w:r>
      <w:r w:rsidR="0093680C" w:rsidRPr="00FF1D75">
        <w:rPr>
          <w:rFonts w:ascii="Times New Roman" w:hAnsi="Times New Roman" w:cs="Times New Roman"/>
          <w:sz w:val="16"/>
          <w:szCs w:val="16"/>
        </w:rPr>
        <w:t xml:space="preserve"> 24434</w:t>
      </w:r>
      <w:r w:rsidRPr="00FF1D75">
        <w:rPr>
          <w:rFonts w:ascii="Times New Roman" w:hAnsi="Times New Roman" w:cs="Times New Roman"/>
          <w:sz w:val="16"/>
          <w:szCs w:val="16"/>
        </w:rPr>
        <w:t xml:space="preserve"> экземпляра, из них художественная литература</w:t>
      </w:r>
      <w:r w:rsidR="007C0AE2" w:rsidRPr="00FF1D75">
        <w:rPr>
          <w:rFonts w:ascii="Times New Roman" w:hAnsi="Times New Roman" w:cs="Times New Roman"/>
          <w:sz w:val="16"/>
          <w:szCs w:val="16"/>
        </w:rPr>
        <w:t xml:space="preserve"> – </w:t>
      </w:r>
      <w:r w:rsidR="0093680C" w:rsidRPr="00FF1D75">
        <w:rPr>
          <w:rFonts w:ascii="Times New Roman" w:hAnsi="Times New Roman" w:cs="Times New Roman"/>
          <w:sz w:val="16"/>
          <w:szCs w:val="16"/>
        </w:rPr>
        <w:t>6588</w:t>
      </w:r>
      <w:r w:rsidRPr="00FF1D75">
        <w:rPr>
          <w:rFonts w:ascii="Times New Roman" w:hAnsi="Times New Roman" w:cs="Times New Roman"/>
          <w:sz w:val="16"/>
          <w:szCs w:val="16"/>
        </w:rPr>
        <w:t xml:space="preserve">. Обеспеченность учебно-методической и художественной литературой в школе составляет </w:t>
      </w:r>
      <w:r w:rsidR="0093680C" w:rsidRPr="00FF1D75">
        <w:rPr>
          <w:rFonts w:ascii="Times New Roman" w:hAnsi="Times New Roman" w:cs="Times New Roman"/>
          <w:sz w:val="16"/>
          <w:szCs w:val="16"/>
        </w:rPr>
        <w:t xml:space="preserve">17 </w:t>
      </w:r>
      <w:r w:rsidRPr="00FF1D75">
        <w:rPr>
          <w:rFonts w:ascii="Times New Roman" w:hAnsi="Times New Roman" w:cs="Times New Roman"/>
          <w:sz w:val="16"/>
          <w:szCs w:val="16"/>
        </w:rPr>
        <w:t xml:space="preserve"> книг на одного обучающегося </w:t>
      </w:r>
      <w:r w:rsidR="0093680C" w:rsidRPr="00FF1D75">
        <w:rPr>
          <w:rFonts w:ascii="Times New Roman" w:hAnsi="Times New Roman" w:cs="Times New Roman"/>
          <w:sz w:val="16"/>
          <w:szCs w:val="16"/>
        </w:rPr>
        <w:t>и 271</w:t>
      </w:r>
      <w:r w:rsidRPr="00FF1D75">
        <w:rPr>
          <w:rFonts w:ascii="Times New Roman" w:hAnsi="Times New Roman" w:cs="Times New Roman"/>
          <w:sz w:val="16"/>
          <w:szCs w:val="16"/>
        </w:rPr>
        <w:t xml:space="preserve"> книг на одного педагога. Информационная поддержка учебного процесса в школе осуществляется через предоставление расширенного перечня справочных (550 экз.), периодических (1900 экз</w:t>
      </w:r>
      <w:r w:rsidR="004862DA" w:rsidRPr="00FF1D75">
        <w:rPr>
          <w:rFonts w:ascii="Times New Roman" w:hAnsi="Times New Roman" w:cs="Times New Roman"/>
          <w:sz w:val="16"/>
          <w:szCs w:val="16"/>
        </w:rPr>
        <w:t>.</w:t>
      </w:r>
      <w:r w:rsidRPr="00FF1D75">
        <w:rPr>
          <w:rFonts w:ascii="Times New Roman" w:hAnsi="Times New Roman" w:cs="Times New Roman"/>
          <w:sz w:val="16"/>
          <w:szCs w:val="16"/>
        </w:rPr>
        <w:t>).</w:t>
      </w:r>
    </w:p>
    <w:p w:rsidR="00180EDB" w:rsidRPr="00FF1D75" w:rsidRDefault="00180EDB" w:rsidP="00F31F9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Фонд учебников и учебных пособий составляет </w:t>
      </w:r>
      <w:r w:rsidR="007C0AE2" w:rsidRPr="00FF1D75">
        <w:rPr>
          <w:rFonts w:ascii="Times New Roman" w:hAnsi="Times New Roman" w:cs="Times New Roman"/>
          <w:sz w:val="16"/>
          <w:szCs w:val="16"/>
        </w:rPr>
        <w:t>17</w:t>
      </w:r>
      <w:r w:rsidR="0093680C" w:rsidRPr="00FF1D75">
        <w:rPr>
          <w:rFonts w:ascii="Times New Roman" w:hAnsi="Times New Roman" w:cs="Times New Roman"/>
          <w:sz w:val="16"/>
          <w:szCs w:val="16"/>
        </w:rPr>
        <w:t>846</w:t>
      </w:r>
      <w:r w:rsidRPr="00FF1D75">
        <w:rPr>
          <w:rFonts w:ascii="Times New Roman" w:hAnsi="Times New Roman" w:cs="Times New Roman"/>
          <w:sz w:val="16"/>
          <w:szCs w:val="16"/>
        </w:rPr>
        <w:t xml:space="preserve"> экземпляра. Обеспеченность учебниками на одного обучающегося составляет </w:t>
      </w:r>
      <w:r w:rsidR="0093680C" w:rsidRPr="00FF1D75">
        <w:rPr>
          <w:rFonts w:ascii="Times New Roman" w:hAnsi="Times New Roman" w:cs="Times New Roman"/>
          <w:sz w:val="16"/>
          <w:szCs w:val="16"/>
        </w:rPr>
        <w:t xml:space="preserve">12-13 </w:t>
      </w:r>
      <w:r w:rsidRPr="00FF1D75">
        <w:rPr>
          <w:rFonts w:ascii="Times New Roman" w:hAnsi="Times New Roman" w:cs="Times New Roman"/>
          <w:sz w:val="16"/>
          <w:szCs w:val="16"/>
        </w:rPr>
        <w:t xml:space="preserve"> книг, что подтверждает  100% обеспечение. Доля ежегодного обновления учебного фонда составляет 15%. Фонд библиотечных ресурсов школы представлен на традиционных и на электронных носителях информации.</w:t>
      </w:r>
    </w:p>
    <w:p w:rsidR="003144BD" w:rsidRPr="00FF1D75" w:rsidRDefault="003144BD" w:rsidP="00F31F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7547" w:rsidRDefault="00A17547" w:rsidP="009D64C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F1D75">
        <w:rPr>
          <w:rFonts w:ascii="Times New Roman" w:hAnsi="Times New Roman" w:cs="Times New Roman"/>
          <w:b/>
          <w:sz w:val="16"/>
          <w:szCs w:val="16"/>
        </w:rPr>
        <w:t>Заключение</w:t>
      </w:r>
    </w:p>
    <w:p w:rsidR="00FF1D75" w:rsidRPr="00FF1D75" w:rsidRDefault="00FF1D75" w:rsidP="009D64CA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7E0C" w:rsidRPr="00FF1D75" w:rsidRDefault="00186DD9" w:rsidP="00F31F91">
      <w:pPr>
        <w:widowControl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F1D75">
        <w:rPr>
          <w:rFonts w:ascii="Times New Roman" w:hAnsi="Times New Roman" w:cs="Times New Roman"/>
          <w:sz w:val="16"/>
          <w:szCs w:val="16"/>
        </w:rPr>
        <w:t>Действующие</w:t>
      </w:r>
      <w:r w:rsidR="0036381B" w:rsidRPr="00FF1D75">
        <w:rPr>
          <w:rFonts w:ascii="Times New Roman" w:hAnsi="Times New Roman" w:cs="Times New Roman"/>
          <w:sz w:val="16"/>
          <w:szCs w:val="16"/>
        </w:rPr>
        <w:t xml:space="preserve"> в республике, городе и школе меры социальной поддержки семей с детьми создают условия </w:t>
      </w:r>
      <w:r w:rsidRPr="00FF1D75">
        <w:rPr>
          <w:rFonts w:ascii="Times New Roman" w:hAnsi="Times New Roman" w:cs="Times New Roman"/>
          <w:sz w:val="16"/>
          <w:szCs w:val="16"/>
        </w:rPr>
        <w:t>для прироста населения и сохранения многодетных семей, поддержки малоимущих семей, незащищенной категории населения (детей-сирот и детей, оста</w:t>
      </w:r>
      <w:r w:rsidR="00A17547" w:rsidRPr="00FF1D75">
        <w:rPr>
          <w:rFonts w:ascii="Times New Roman" w:hAnsi="Times New Roman" w:cs="Times New Roman"/>
          <w:sz w:val="16"/>
          <w:szCs w:val="16"/>
        </w:rPr>
        <w:t xml:space="preserve">вшихся без попечения родителей, </w:t>
      </w:r>
      <w:r w:rsidRPr="00FF1D75">
        <w:rPr>
          <w:rFonts w:ascii="Times New Roman" w:hAnsi="Times New Roman" w:cs="Times New Roman"/>
          <w:sz w:val="16"/>
          <w:szCs w:val="16"/>
        </w:rPr>
        <w:t xml:space="preserve"> приемных семей. </w:t>
      </w:r>
      <w:proofErr w:type="gramEnd"/>
    </w:p>
    <w:p w:rsidR="00423AAB" w:rsidRPr="00FF1D75" w:rsidRDefault="00186DD9" w:rsidP="00F31F9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Президентом Российской Федерации В.В. Путиным отмечено, что «на пути любого развития всегда есть трудности и препятствия. Школа ответит на все вызовы, будет действовать творчески результативно, трудиться ради общего блага и ради России. Считаем актуальным сосредоточить свою многогранную деятельность по таким стратегически приоритетным направлениям, как укрепление семьи и семейных ценностей, преодоление семейного неблагополучия, профилактика социального сиротства, воспитание ответственного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родительства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>».</w:t>
      </w:r>
    </w:p>
    <w:p w:rsidR="00186DD9" w:rsidRPr="00FF1D75" w:rsidRDefault="00423AAB" w:rsidP="00C72151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Социальная карта, в свою очередь, позволяет в ходе диагностического изучения взаимоотношений детей и родителей в семье, изучения социального, образовательного и материального уровня, а также демографического состава семьи, наметить пути профилактики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девиантного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поведения детей и подростков, как в школе, так и в открытом социуме. Взаимодействие различных институтов социализации в округе и на муниципальном уровне осуществляется в основном через школу, основная часть которого ложится на плечи классных руководителей, </w:t>
      </w:r>
      <w:r w:rsidR="003144BD" w:rsidRPr="00FF1D75">
        <w:rPr>
          <w:rFonts w:ascii="Times New Roman" w:hAnsi="Times New Roman" w:cs="Times New Roman"/>
          <w:sz w:val="16"/>
          <w:szCs w:val="16"/>
        </w:rPr>
        <w:t xml:space="preserve">педагогический коллектив </w:t>
      </w:r>
      <w:r w:rsidRPr="00FF1D75">
        <w:rPr>
          <w:rFonts w:ascii="Times New Roman" w:hAnsi="Times New Roman" w:cs="Times New Roman"/>
          <w:sz w:val="16"/>
          <w:szCs w:val="16"/>
        </w:rPr>
        <w:t>соци</w:t>
      </w:r>
      <w:r w:rsidR="003144BD" w:rsidRPr="00FF1D75">
        <w:rPr>
          <w:rFonts w:ascii="Times New Roman" w:hAnsi="Times New Roman" w:cs="Times New Roman"/>
          <w:sz w:val="16"/>
          <w:szCs w:val="16"/>
        </w:rPr>
        <w:t>альных  педагогов, специалистов</w:t>
      </w:r>
      <w:r w:rsidRPr="00FF1D75">
        <w:rPr>
          <w:rFonts w:ascii="Times New Roman" w:hAnsi="Times New Roman" w:cs="Times New Roman"/>
          <w:sz w:val="16"/>
          <w:szCs w:val="16"/>
        </w:rPr>
        <w:t xml:space="preserve"> школы. Координирует усилие воспитательного потенциала различных институтов воспитания, совместно с администрацией школы и округа составляется план работы </w:t>
      </w:r>
      <w:r w:rsidR="003144BD" w:rsidRPr="00FF1D75">
        <w:rPr>
          <w:rFonts w:ascii="Times New Roman" w:hAnsi="Times New Roman" w:cs="Times New Roman"/>
          <w:sz w:val="16"/>
          <w:szCs w:val="16"/>
        </w:rPr>
        <w:t xml:space="preserve"> на год. В классах заполнены</w:t>
      </w:r>
      <w:r w:rsidRPr="00FF1D75">
        <w:rPr>
          <w:rFonts w:ascii="Times New Roman" w:hAnsi="Times New Roman" w:cs="Times New Roman"/>
          <w:sz w:val="16"/>
          <w:szCs w:val="16"/>
        </w:rPr>
        <w:t xml:space="preserve"> социальные паспорта, которые дают сведения о социальном статусе и микроклимате семей школы.  Согласно спискам по опекаемым детям, малоимущим семьям, матерям и отцам одиночкам, детям инвалидам, детям с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девиантным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поведением, поставленным на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внутришкольный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учет и спискам детей, состоящих на учете в ПДН,  школа через округ и попечительский совет способствует оказанию посильной материальной, психологической помощи детям из малоимущих семей и опекаемым детям. Согласно приказу от 14.01.07г. детей из неблагополучных семей и детей с 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девиантным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поведением школа, через Управление образования, помогает  устроить  на летний отдых в детские лагеря города, организовывает бесплатное  питание.</w:t>
      </w:r>
    </w:p>
    <w:p w:rsidR="000A64AF" w:rsidRDefault="000A64AF" w:rsidP="000A64AF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Из всего вышесказанного можно сделать вывод, что воспитательная среда охватывает не только школу, но и весь социум округа. Влияние среды как позитивного, так и негативного характера, как целенаправленные, так и стихийные являются факторами социализации личности. И, следовательно, все эти факторы должны быть выявлены и учтены для эффективного взаимодействия всех субъектов профилактической деятельности в микрорайоне, для воспитания граждан правового, демократического государства, уважать права и свободу личности, проявлять национальную, религиозную терпимость, разносторонне развитых детей и молодежи. </w:t>
      </w:r>
    </w:p>
    <w:p w:rsidR="000A64AF" w:rsidRPr="000A64AF" w:rsidRDefault="000A64AF" w:rsidP="007555C1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gram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Социальная паспорт школы, в свою очередь, позволяет в ходе диагностического изучения взаимоотношений детей и родителей в семье, изучения социального, образовательного и материального уровня, а также демографического состава семьи, наметить пути профилактики </w:t>
      </w: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девиантного</w:t>
      </w:r>
      <w:proofErr w:type="spell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поведения детей и подростков, как в школе, так и в обществе.</w:t>
      </w:r>
      <w:proofErr w:type="gram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Взаимодействие различных институтов социализации в округе и на муниципальном уровне осуществляется в основном через школу, основная часть которого ложится на плечи классных руководителей, педагогический коллектив социальных  педагогов, специалистов школы. </w:t>
      </w:r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 xml:space="preserve">Координирует усилие воспитательного потенциала различных институтов воспитания, совместно с администрацией школы и округа составляется план работы  на год. В классах заполнены социальные паспорта, которые дают сведения о социальном статусе и микроклимате семей школы.  </w:t>
      </w:r>
      <w:proofErr w:type="gram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Согласно спискам по опекаемым детям, малоимущим семьям, матерям и отцам одиночкам, детям инвалидам, детям с </w:t>
      </w: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девиантным</w:t>
      </w:r>
      <w:proofErr w:type="spell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поведением, поставленным на </w:t>
      </w:r>
      <w:proofErr w:type="spellStart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внутришкольный</w:t>
      </w:r>
      <w:proofErr w:type="spellEnd"/>
      <w:r w:rsidRPr="000A64A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учет и спискам детей, состоящих на учете в ПДН,  школа через округ, отдел опеки и попечительства, управления социальной защиты населения  способствует оказанию посильной материальной, психологической помощи детям, из малоимущих и многодетных семей, опекаемым и детям-инвалидам. </w:t>
      </w:r>
      <w:proofErr w:type="gramEnd"/>
    </w:p>
    <w:p w:rsidR="00E55CC6" w:rsidRPr="00B916D9" w:rsidRDefault="00E55CC6" w:rsidP="00B916D9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  <w:r w:rsidRPr="00B916D9">
        <w:rPr>
          <w:rFonts w:ascii="Times New Roman" w:eastAsia="Calibri" w:hAnsi="Times New Roman" w:cs="Times New Roman"/>
          <w:sz w:val="16"/>
          <w:szCs w:val="16"/>
          <w:lang w:eastAsia="en-US"/>
        </w:rPr>
        <w:t>Семья и школа – это трудовые коллективы, моральная опора, основа для всестороннего развития личности ребёнка, многообразная система отношений с родителями, родными, учителями, одноклассниками. Мораль и вкусы, манеры и привычки, мировоззрение и убеждения, характер и идеалы - основы всего этого закладываются в семье и в школе. Именно в семье складываются представления ребёнка о добре и зле, о порядочности, об уважительном отношении к материальным и духовным ценностям</w:t>
      </w:r>
      <w:r w:rsidRPr="00B916D9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. </w:t>
      </w:r>
      <w:r w:rsidRPr="00B916D9">
        <w:rPr>
          <w:rFonts w:ascii="Times New Roman" w:eastAsia="Calibri" w:hAnsi="Times New Roman" w:cs="Times New Roman"/>
          <w:sz w:val="16"/>
          <w:szCs w:val="16"/>
          <w:lang w:eastAsia="en-US"/>
        </w:rPr>
        <w:t>Дети, растущие в атмосфере любви и понимания, имеют меньше проблем, связанных со здоровьем, трудностей с обучением в школе, общением со сверстниками, и наоборот, как правило, нарушение детско-родительских отношений ведёт к формированию различных психологических проблем и комплексов.</w:t>
      </w:r>
    </w:p>
    <w:p w:rsidR="00E55CC6" w:rsidRPr="00B916D9" w:rsidRDefault="00E55CC6" w:rsidP="00B916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916D9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Родители и педагоги – воспитатели одних и тех же детей, результат воспитания может быть успешным тогда, когда учителя и родительская общественность станут союзниками. Такое сотрудничество позволяет лучше узнать ребёнка, посмотреть на него с разных сторон и позиций, увидеть в разных ситуациях, а, следовательно, помочь взрослым в понимании его индивидуальных особенностей, развитии способностей ребёнка, преодолении его негативных поступков и проявлений в поведении, формировании ценных жизненных ориентаций. </w:t>
      </w:r>
    </w:p>
    <w:p w:rsidR="00E55CC6" w:rsidRPr="00B916D9" w:rsidRDefault="00E55CC6" w:rsidP="00E55CC6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16"/>
          <w:szCs w:val="16"/>
          <w:lang w:eastAsia="en-US"/>
        </w:rPr>
      </w:pPr>
    </w:p>
    <w:p w:rsidR="00C72151" w:rsidRPr="00FF1D75" w:rsidRDefault="00C72151" w:rsidP="00F31F91">
      <w:pPr>
        <w:widowControl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0EDB" w:rsidRPr="00FF1D75" w:rsidRDefault="00180EDB" w:rsidP="00C72151">
      <w:pPr>
        <w:widowControl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Социальный паспорт</w:t>
      </w:r>
      <w:r w:rsidR="003144BD" w:rsidRPr="00FF1D75">
        <w:rPr>
          <w:rFonts w:ascii="Times New Roman" w:hAnsi="Times New Roman" w:cs="Times New Roman"/>
          <w:sz w:val="16"/>
          <w:szCs w:val="16"/>
        </w:rPr>
        <w:t xml:space="preserve"> составлен сотрудниками воспитательного отдела школы</w:t>
      </w:r>
      <w:r w:rsidRPr="00FF1D75">
        <w:rPr>
          <w:rFonts w:ascii="Times New Roman" w:hAnsi="Times New Roman" w:cs="Times New Roman"/>
          <w:sz w:val="16"/>
          <w:szCs w:val="16"/>
        </w:rPr>
        <w:t xml:space="preserve">:    </w:t>
      </w:r>
    </w:p>
    <w:p w:rsidR="00EC5670" w:rsidRPr="00FF1D75" w:rsidRDefault="00180EDB" w:rsidP="00A17547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 xml:space="preserve">ЗДВР:             </w:t>
      </w:r>
      <w:r w:rsidR="00DA039A" w:rsidRPr="00FF1D7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FF1D75">
        <w:rPr>
          <w:rFonts w:ascii="Times New Roman" w:hAnsi="Times New Roman" w:cs="Times New Roman"/>
          <w:sz w:val="16"/>
          <w:szCs w:val="16"/>
        </w:rPr>
        <w:t>/Заборовская Р.И./</w:t>
      </w:r>
    </w:p>
    <w:p w:rsidR="00A17547" w:rsidRPr="00FF1D75" w:rsidRDefault="00A17547" w:rsidP="00A17547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EC5670" w:rsidRPr="00FF1D75" w:rsidRDefault="00180EDB" w:rsidP="00A17547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Социальный педагог:                    /Т</w:t>
      </w:r>
      <w:r w:rsidR="00C72151" w:rsidRPr="00FF1D75">
        <w:rPr>
          <w:rFonts w:ascii="Times New Roman" w:hAnsi="Times New Roman" w:cs="Times New Roman"/>
          <w:sz w:val="16"/>
          <w:szCs w:val="16"/>
        </w:rPr>
        <w:t>ерехова Л.С./</w:t>
      </w:r>
    </w:p>
    <w:p w:rsidR="00DA039A" w:rsidRPr="00FF1D75" w:rsidRDefault="00DA039A" w:rsidP="00A17547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DA039A" w:rsidRPr="00FF1D75" w:rsidRDefault="00DA039A" w:rsidP="00A17547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Педагог – психолог:                      /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Друзьянова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Е.Н./</w:t>
      </w:r>
    </w:p>
    <w:p w:rsidR="00DA039A" w:rsidRPr="00FF1D75" w:rsidRDefault="00DA039A" w:rsidP="00A17547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DA039A" w:rsidRPr="00FF1D75" w:rsidRDefault="00DA039A" w:rsidP="00A17547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FF1D75">
        <w:rPr>
          <w:rFonts w:ascii="Times New Roman" w:hAnsi="Times New Roman" w:cs="Times New Roman"/>
          <w:sz w:val="16"/>
          <w:szCs w:val="16"/>
        </w:rPr>
        <w:t>Старшая вожатая:                          /</w:t>
      </w:r>
      <w:proofErr w:type="spellStart"/>
      <w:r w:rsidRPr="00FF1D75">
        <w:rPr>
          <w:rFonts w:ascii="Times New Roman" w:hAnsi="Times New Roman" w:cs="Times New Roman"/>
          <w:sz w:val="16"/>
          <w:szCs w:val="16"/>
        </w:rPr>
        <w:t>Аммосова</w:t>
      </w:r>
      <w:proofErr w:type="spellEnd"/>
      <w:r w:rsidRPr="00FF1D75">
        <w:rPr>
          <w:rFonts w:ascii="Times New Roman" w:hAnsi="Times New Roman" w:cs="Times New Roman"/>
          <w:sz w:val="16"/>
          <w:szCs w:val="16"/>
        </w:rPr>
        <w:t xml:space="preserve"> Ю.А./</w:t>
      </w:r>
    </w:p>
    <w:p w:rsidR="00A17547" w:rsidRPr="00FF1D75" w:rsidRDefault="00A17547" w:rsidP="00A17547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E55CC6" w:rsidRPr="00E55CC6" w:rsidRDefault="00E55CC6" w:rsidP="00E55CC6">
      <w:pPr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A17547" w:rsidRPr="007555C1" w:rsidRDefault="00A17547" w:rsidP="007555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17547" w:rsidRPr="007555C1" w:rsidSect="00C46942">
      <w:pgSz w:w="11906" w:h="16838"/>
      <w:pgMar w:top="180" w:right="28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E3B"/>
    <w:multiLevelType w:val="hybridMultilevel"/>
    <w:tmpl w:val="224AC5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9B4070"/>
    <w:multiLevelType w:val="hybridMultilevel"/>
    <w:tmpl w:val="964083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36226"/>
    <w:multiLevelType w:val="hybridMultilevel"/>
    <w:tmpl w:val="0F2E9878"/>
    <w:lvl w:ilvl="0" w:tplc="A3044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A6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8A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40A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A18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2B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CC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8E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1C5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5C00E6"/>
    <w:multiLevelType w:val="hybridMultilevel"/>
    <w:tmpl w:val="C3341BD2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</w:lvl>
    <w:lvl w:ilvl="1" w:tplc="D4B6CBE6">
      <w:start w:val="1"/>
      <w:numFmt w:val="bullet"/>
      <w:lvlText w:val="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4">
    <w:nsid w:val="042239BF"/>
    <w:multiLevelType w:val="hybridMultilevel"/>
    <w:tmpl w:val="2D44E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05608"/>
    <w:multiLevelType w:val="hybridMultilevel"/>
    <w:tmpl w:val="6086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874B19"/>
    <w:multiLevelType w:val="hybridMultilevel"/>
    <w:tmpl w:val="77904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64D6C62"/>
    <w:multiLevelType w:val="hybridMultilevel"/>
    <w:tmpl w:val="782CC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1842F4"/>
    <w:multiLevelType w:val="hybridMultilevel"/>
    <w:tmpl w:val="8F961640"/>
    <w:lvl w:ilvl="0" w:tplc="04190001">
      <w:start w:val="1"/>
      <w:numFmt w:val="bullet"/>
      <w:lvlText w:val=""/>
      <w:lvlJc w:val="left"/>
      <w:pPr>
        <w:tabs>
          <w:tab w:val="num" w:pos="601"/>
        </w:tabs>
        <w:ind w:left="60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1"/>
        </w:tabs>
        <w:ind w:left="13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1"/>
        </w:tabs>
        <w:ind w:left="20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1"/>
        </w:tabs>
        <w:ind w:left="27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1"/>
        </w:tabs>
        <w:ind w:left="34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1"/>
        </w:tabs>
        <w:ind w:left="42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1"/>
        </w:tabs>
        <w:ind w:left="49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1"/>
        </w:tabs>
        <w:ind w:left="56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1"/>
        </w:tabs>
        <w:ind w:left="6361" w:hanging="360"/>
      </w:pPr>
      <w:rPr>
        <w:rFonts w:ascii="Wingdings" w:hAnsi="Wingdings" w:cs="Wingdings" w:hint="default"/>
      </w:rPr>
    </w:lvl>
  </w:abstractNum>
  <w:abstractNum w:abstractNumId="9">
    <w:nsid w:val="0B0859FB"/>
    <w:multiLevelType w:val="hybridMultilevel"/>
    <w:tmpl w:val="FFBA3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87728"/>
    <w:multiLevelType w:val="hybridMultilevel"/>
    <w:tmpl w:val="12245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1F61E4"/>
    <w:multiLevelType w:val="hybridMultilevel"/>
    <w:tmpl w:val="4E8CE5B4"/>
    <w:lvl w:ilvl="0" w:tplc="B76C2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989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3CC5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2E3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68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ECD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2AF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26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47A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A9177F"/>
    <w:multiLevelType w:val="hybridMultilevel"/>
    <w:tmpl w:val="448E48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17803BB7"/>
    <w:multiLevelType w:val="hybridMultilevel"/>
    <w:tmpl w:val="37063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A2C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495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A80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AC3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A27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83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A5E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631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B3382"/>
    <w:multiLevelType w:val="hybridMultilevel"/>
    <w:tmpl w:val="915C0590"/>
    <w:lvl w:ilvl="0" w:tplc="E45A1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CE0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464D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48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EBE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008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66E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E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2C11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133B1A"/>
    <w:multiLevelType w:val="hybridMultilevel"/>
    <w:tmpl w:val="2506A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EF5F8C"/>
    <w:multiLevelType w:val="hybridMultilevel"/>
    <w:tmpl w:val="8534BC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7A57E72"/>
    <w:multiLevelType w:val="hybridMultilevel"/>
    <w:tmpl w:val="51C4238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AE4712E"/>
    <w:multiLevelType w:val="hybridMultilevel"/>
    <w:tmpl w:val="70841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256203"/>
    <w:multiLevelType w:val="hybridMultilevel"/>
    <w:tmpl w:val="B1407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810A36"/>
    <w:multiLevelType w:val="hybridMultilevel"/>
    <w:tmpl w:val="D246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CF5833"/>
    <w:multiLevelType w:val="hybridMultilevel"/>
    <w:tmpl w:val="F1AE29A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B57AE"/>
    <w:multiLevelType w:val="hybridMultilevel"/>
    <w:tmpl w:val="0F3A8046"/>
    <w:lvl w:ilvl="0" w:tplc="70668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2C9D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EA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0C7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CBE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98B5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C3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4F1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CEB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D0FAE"/>
    <w:multiLevelType w:val="hybridMultilevel"/>
    <w:tmpl w:val="59465F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7651A7"/>
    <w:multiLevelType w:val="hybridMultilevel"/>
    <w:tmpl w:val="7B304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52FA0942"/>
    <w:multiLevelType w:val="multilevel"/>
    <w:tmpl w:val="B600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090286"/>
    <w:multiLevelType w:val="hybridMultilevel"/>
    <w:tmpl w:val="01F68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15B92"/>
    <w:multiLevelType w:val="hybridMultilevel"/>
    <w:tmpl w:val="52F26978"/>
    <w:lvl w:ilvl="0" w:tplc="AB5C9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D6AA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F9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D6B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6B4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B21F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64E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4E5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AB9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7732E6"/>
    <w:multiLevelType w:val="hybridMultilevel"/>
    <w:tmpl w:val="C79078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ED5129"/>
    <w:multiLevelType w:val="hybridMultilevel"/>
    <w:tmpl w:val="8376D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444A8"/>
    <w:multiLevelType w:val="hybridMultilevel"/>
    <w:tmpl w:val="634AA718"/>
    <w:lvl w:ilvl="0" w:tplc="D2D84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E8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03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0F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EF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23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C5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C1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AD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4154E2C"/>
    <w:multiLevelType w:val="hybridMultilevel"/>
    <w:tmpl w:val="6E16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59C5122"/>
    <w:multiLevelType w:val="hybridMultilevel"/>
    <w:tmpl w:val="A5DEE5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EC96372"/>
    <w:multiLevelType w:val="hybridMultilevel"/>
    <w:tmpl w:val="A8C4145A"/>
    <w:lvl w:ilvl="0" w:tplc="1A7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8081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76EF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A24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094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F039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EE3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A7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CC53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216260"/>
    <w:multiLevelType w:val="hybridMultilevel"/>
    <w:tmpl w:val="A98C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64110"/>
    <w:multiLevelType w:val="multilevel"/>
    <w:tmpl w:val="464C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4C4344"/>
    <w:multiLevelType w:val="hybridMultilevel"/>
    <w:tmpl w:val="9A148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E86023"/>
    <w:multiLevelType w:val="multilevel"/>
    <w:tmpl w:val="DBD6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6"/>
  </w:num>
  <w:num w:numId="14">
    <w:abstractNumId w:val="1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18"/>
  </w:num>
  <w:num w:numId="20">
    <w:abstractNumId w:val="16"/>
  </w:num>
  <w:num w:numId="21">
    <w:abstractNumId w:val="32"/>
  </w:num>
  <w:num w:numId="22">
    <w:abstractNumId w:val="30"/>
  </w:num>
  <w:num w:numId="23">
    <w:abstractNumId w:val="10"/>
  </w:num>
  <w:num w:numId="24">
    <w:abstractNumId w:val="7"/>
  </w:num>
  <w:num w:numId="25">
    <w:abstractNumId w:val="19"/>
  </w:num>
  <w:num w:numId="26">
    <w:abstractNumId w:val="2"/>
  </w:num>
  <w:num w:numId="27">
    <w:abstractNumId w:val="0"/>
  </w:num>
  <w:num w:numId="28">
    <w:abstractNumId w:val="37"/>
  </w:num>
  <w:num w:numId="29">
    <w:abstractNumId w:val="25"/>
  </w:num>
  <w:num w:numId="30">
    <w:abstractNumId w:val="34"/>
  </w:num>
  <w:num w:numId="31">
    <w:abstractNumId w:val="35"/>
  </w:num>
  <w:num w:numId="32">
    <w:abstractNumId w:val="3"/>
  </w:num>
  <w:num w:numId="33">
    <w:abstractNumId w:val="24"/>
  </w:num>
  <w:num w:numId="34">
    <w:abstractNumId w:val="29"/>
  </w:num>
  <w:num w:numId="35">
    <w:abstractNumId w:val="4"/>
  </w:num>
  <w:num w:numId="36">
    <w:abstractNumId w:val="26"/>
  </w:num>
  <w:num w:numId="37">
    <w:abstractNumId w:val="9"/>
  </w:num>
  <w:num w:numId="38">
    <w:abstractNumId w:val="15"/>
  </w:num>
  <w:num w:numId="39">
    <w:abstractNumId w:val="1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DB"/>
    <w:rsid w:val="000044BE"/>
    <w:rsid w:val="00024809"/>
    <w:rsid w:val="00074E2F"/>
    <w:rsid w:val="00082288"/>
    <w:rsid w:val="0008655B"/>
    <w:rsid w:val="00092E16"/>
    <w:rsid w:val="00097DE5"/>
    <w:rsid w:val="000A3936"/>
    <w:rsid w:val="000A64AF"/>
    <w:rsid w:val="000A79B0"/>
    <w:rsid w:val="000B2031"/>
    <w:rsid w:val="000B233F"/>
    <w:rsid w:val="000B27D0"/>
    <w:rsid w:val="000B7E0C"/>
    <w:rsid w:val="000F5C84"/>
    <w:rsid w:val="0011082A"/>
    <w:rsid w:val="00110858"/>
    <w:rsid w:val="00135EEA"/>
    <w:rsid w:val="001477FB"/>
    <w:rsid w:val="00162A4C"/>
    <w:rsid w:val="00165E61"/>
    <w:rsid w:val="00171BC5"/>
    <w:rsid w:val="00180EDB"/>
    <w:rsid w:val="00186DD9"/>
    <w:rsid w:val="001A47A7"/>
    <w:rsid w:val="001D01A4"/>
    <w:rsid w:val="001D50B8"/>
    <w:rsid w:val="001E7DE1"/>
    <w:rsid w:val="002047D9"/>
    <w:rsid w:val="00205AB0"/>
    <w:rsid w:val="0020704D"/>
    <w:rsid w:val="00220430"/>
    <w:rsid w:val="00246FBC"/>
    <w:rsid w:val="00253078"/>
    <w:rsid w:val="0025320B"/>
    <w:rsid w:val="00255F5E"/>
    <w:rsid w:val="00261C42"/>
    <w:rsid w:val="00270994"/>
    <w:rsid w:val="002750B0"/>
    <w:rsid w:val="00281D95"/>
    <w:rsid w:val="0028256A"/>
    <w:rsid w:val="002916E1"/>
    <w:rsid w:val="002F00F5"/>
    <w:rsid w:val="00305A12"/>
    <w:rsid w:val="003144BD"/>
    <w:rsid w:val="00317F20"/>
    <w:rsid w:val="00325E25"/>
    <w:rsid w:val="0033505B"/>
    <w:rsid w:val="003362E8"/>
    <w:rsid w:val="00343AEB"/>
    <w:rsid w:val="003501DD"/>
    <w:rsid w:val="0036381B"/>
    <w:rsid w:val="00373DAD"/>
    <w:rsid w:val="003C6BE3"/>
    <w:rsid w:val="003D673B"/>
    <w:rsid w:val="003F2C3A"/>
    <w:rsid w:val="003F3C1F"/>
    <w:rsid w:val="00415AB3"/>
    <w:rsid w:val="00416125"/>
    <w:rsid w:val="00423AAB"/>
    <w:rsid w:val="00446D4F"/>
    <w:rsid w:val="00463471"/>
    <w:rsid w:val="00481EA1"/>
    <w:rsid w:val="004862DA"/>
    <w:rsid w:val="004914D6"/>
    <w:rsid w:val="004A0408"/>
    <w:rsid w:val="004B076D"/>
    <w:rsid w:val="004C79F5"/>
    <w:rsid w:val="004D0763"/>
    <w:rsid w:val="004D6964"/>
    <w:rsid w:val="004E3AE6"/>
    <w:rsid w:val="004F4AD1"/>
    <w:rsid w:val="00507C90"/>
    <w:rsid w:val="00515ED6"/>
    <w:rsid w:val="00517DD5"/>
    <w:rsid w:val="00534765"/>
    <w:rsid w:val="0053726A"/>
    <w:rsid w:val="00544685"/>
    <w:rsid w:val="00547877"/>
    <w:rsid w:val="0055638A"/>
    <w:rsid w:val="0055727C"/>
    <w:rsid w:val="00573073"/>
    <w:rsid w:val="005777ED"/>
    <w:rsid w:val="00584023"/>
    <w:rsid w:val="0059078C"/>
    <w:rsid w:val="005A3C74"/>
    <w:rsid w:val="005A6FAA"/>
    <w:rsid w:val="005C1A78"/>
    <w:rsid w:val="005C41A7"/>
    <w:rsid w:val="005E159C"/>
    <w:rsid w:val="005E60A5"/>
    <w:rsid w:val="005F234F"/>
    <w:rsid w:val="00607EF0"/>
    <w:rsid w:val="00626DB9"/>
    <w:rsid w:val="0063111D"/>
    <w:rsid w:val="00651321"/>
    <w:rsid w:val="006556AB"/>
    <w:rsid w:val="00667719"/>
    <w:rsid w:val="00684AAF"/>
    <w:rsid w:val="006A27B3"/>
    <w:rsid w:val="006A5233"/>
    <w:rsid w:val="006C3EB6"/>
    <w:rsid w:val="006C419E"/>
    <w:rsid w:val="006E26F9"/>
    <w:rsid w:val="00712F47"/>
    <w:rsid w:val="0071467C"/>
    <w:rsid w:val="00717AAB"/>
    <w:rsid w:val="00721E9C"/>
    <w:rsid w:val="00731FAB"/>
    <w:rsid w:val="00740213"/>
    <w:rsid w:val="007555C1"/>
    <w:rsid w:val="0078186E"/>
    <w:rsid w:val="0078230B"/>
    <w:rsid w:val="007845E2"/>
    <w:rsid w:val="007B1DFF"/>
    <w:rsid w:val="007C0AE2"/>
    <w:rsid w:val="007D3185"/>
    <w:rsid w:val="007D3EE0"/>
    <w:rsid w:val="007E5277"/>
    <w:rsid w:val="008061FA"/>
    <w:rsid w:val="00811906"/>
    <w:rsid w:val="00815270"/>
    <w:rsid w:val="00823B7C"/>
    <w:rsid w:val="008312AA"/>
    <w:rsid w:val="008328DB"/>
    <w:rsid w:val="00837EC2"/>
    <w:rsid w:val="00840E19"/>
    <w:rsid w:val="00863180"/>
    <w:rsid w:val="00893F59"/>
    <w:rsid w:val="0089649B"/>
    <w:rsid w:val="00897DB5"/>
    <w:rsid w:val="008A2DC6"/>
    <w:rsid w:val="008A524A"/>
    <w:rsid w:val="008A61F0"/>
    <w:rsid w:val="008C4655"/>
    <w:rsid w:val="008D6F8F"/>
    <w:rsid w:val="00902FA3"/>
    <w:rsid w:val="00920852"/>
    <w:rsid w:val="00926F4D"/>
    <w:rsid w:val="00935309"/>
    <w:rsid w:val="0093680C"/>
    <w:rsid w:val="009525A9"/>
    <w:rsid w:val="00962691"/>
    <w:rsid w:val="00982063"/>
    <w:rsid w:val="00990E45"/>
    <w:rsid w:val="00995BAF"/>
    <w:rsid w:val="009A11A7"/>
    <w:rsid w:val="009B6AB6"/>
    <w:rsid w:val="009B714A"/>
    <w:rsid w:val="009D1333"/>
    <w:rsid w:val="009D64CA"/>
    <w:rsid w:val="009E10EB"/>
    <w:rsid w:val="00A01644"/>
    <w:rsid w:val="00A06D6A"/>
    <w:rsid w:val="00A14C66"/>
    <w:rsid w:val="00A17547"/>
    <w:rsid w:val="00A17EFA"/>
    <w:rsid w:val="00A219D6"/>
    <w:rsid w:val="00A24038"/>
    <w:rsid w:val="00A3627D"/>
    <w:rsid w:val="00A36FB4"/>
    <w:rsid w:val="00A4104C"/>
    <w:rsid w:val="00A713A1"/>
    <w:rsid w:val="00A72A28"/>
    <w:rsid w:val="00A731C7"/>
    <w:rsid w:val="00A85AC9"/>
    <w:rsid w:val="00A85D6A"/>
    <w:rsid w:val="00A87900"/>
    <w:rsid w:val="00AA1BD3"/>
    <w:rsid w:val="00AC4D59"/>
    <w:rsid w:val="00AC71B2"/>
    <w:rsid w:val="00AE2171"/>
    <w:rsid w:val="00AF148A"/>
    <w:rsid w:val="00AF1B1B"/>
    <w:rsid w:val="00AF324C"/>
    <w:rsid w:val="00AF575E"/>
    <w:rsid w:val="00B15637"/>
    <w:rsid w:val="00B216B9"/>
    <w:rsid w:val="00B240C3"/>
    <w:rsid w:val="00B2463E"/>
    <w:rsid w:val="00B43169"/>
    <w:rsid w:val="00B541AF"/>
    <w:rsid w:val="00B65F39"/>
    <w:rsid w:val="00B80BD9"/>
    <w:rsid w:val="00B86145"/>
    <w:rsid w:val="00B916D9"/>
    <w:rsid w:val="00BA33ED"/>
    <w:rsid w:val="00BA5B17"/>
    <w:rsid w:val="00BC61BC"/>
    <w:rsid w:val="00BD686B"/>
    <w:rsid w:val="00BF0A08"/>
    <w:rsid w:val="00BF1A4F"/>
    <w:rsid w:val="00C24421"/>
    <w:rsid w:val="00C251E7"/>
    <w:rsid w:val="00C46942"/>
    <w:rsid w:val="00C72151"/>
    <w:rsid w:val="00C753B8"/>
    <w:rsid w:val="00C81278"/>
    <w:rsid w:val="00C87385"/>
    <w:rsid w:val="00C903FE"/>
    <w:rsid w:val="00C968E4"/>
    <w:rsid w:val="00CA1575"/>
    <w:rsid w:val="00CA7526"/>
    <w:rsid w:val="00CB7240"/>
    <w:rsid w:val="00CE0684"/>
    <w:rsid w:val="00CE1428"/>
    <w:rsid w:val="00CE7686"/>
    <w:rsid w:val="00D026D8"/>
    <w:rsid w:val="00D0472F"/>
    <w:rsid w:val="00D054BE"/>
    <w:rsid w:val="00D308CD"/>
    <w:rsid w:val="00D54A3A"/>
    <w:rsid w:val="00D56CB7"/>
    <w:rsid w:val="00D676B8"/>
    <w:rsid w:val="00D803E6"/>
    <w:rsid w:val="00D80C2B"/>
    <w:rsid w:val="00D838A6"/>
    <w:rsid w:val="00D86D0A"/>
    <w:rsid w:val="00D93651"/>
    <w:rsid w:val="00D938B6"/>
    <w:rsid w:val="00DA039A"/>
    <w:rsid w:val="00DB6FD3"/>
    <w:rsid w:val="00DC361F"/>
    <w:rsid w:val="00DE097A"/>
    <w:rsid w:val="00DE68B4"/>
    <w:rsid w:val="00DE7C98"/>
    <w:rsid w:val="00E12368"/>
    <w:rsid w:val="00E12C8B"/>
    <w:rsid w:val="00E14726"/>
    <w:rsid w:val="00E2501C"/>
    <w:rsid w:val="00E256BD"/>
    <w:rsid w:val="00E43E89"/>
    <w:rsid w:val="00E46AF2"/>
    <w:rsid w:val="00E51B1A"/>
    <w:rsid w:val="00E55CC6"/>
    <w:rsid w:val="00E562B9"/>
    <w:rsid w:val="00E71F95"/>
    <w:rsid w:val="00E72E3F"/>
    <w:rsid w:val="00E76606"/>
    <w:rsid w:val="00E9064E"/>
    <w:rsid w:val="00E91851"/>
    <w:rsid w:val="00E96398"/>
    <w:rsid w:val="00EA231B"/>
    <w:rsid w:val="00EA424D"/>
    <w:rsid w:val="00EA4CC0"/>
    <w:rsid w:val="00EB1406"/>
    <w:rsid w:val="00EC5670"/>
    <w:rsid w:val="00EC6668"/>
    <w:rsid w:val="00ED2A56"/>
    <w:rsid w:val="00EF0315"/>
    <w:rsid w:val="00F04C0C"/>
    <w:rsid w:val="00F263B8"/>
    <w:rsid w:val="00F31F91"/>
    <w:rsid w:val="00F411C6"/>
    <w:rsid w:val="00F64716"/>
    <w:rsid w:val="00F72736"/>
    <w:rsid w:val="00F7375B"/>
    <w:rsid w:val="00F73A7F"/>
    <w:rsid w:val="00F81A05"/>
    <w:rsid w:val="00FB4B48"/>
    <w:rsid w:val="00FC2225"/>
    <w:rsid w:val="00FD4D0F"/>
    <w:rsid w:val="00FF1D75"/>
    <w:rsid w:val="00FF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D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0EDB"/>
    <w:pPr>
      <w:keepNext/>
      <w:spacing w:after="0" w:line="240" w:lineRule="auto"/>
      <w:outlineLvl w:val="1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80EDB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80EDB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ED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80EDB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0EDB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Body Text"/>
    <w:basedOn w:val="a"/>
    <w:link w:val="a4"/>
    <w:rsid w:val="00180EDB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rsid w:val="00180EDB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rsid w:val="00180EDB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0EDB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180ED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180ED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TitleChar">
    <w:name w:val="Title Char"/>
    <w:uiPriority w:val="99"/>
    <w:locked/>
    <w:rsid w:val="00180EDB"/>
    <w:rPr>
      <w:b/>
      <w:bCs/>
      <w:caps/>
      <w:sz w:val="24"/>
      <w:szCs w:val="24"/>
    </w:rPr>
  </w:style>
  <w:style w:type="paragraph" w:styleId="a7">
    <w:name w:val="Title"/>
    <w:basedOn w:val="a"/>
    <w:link w:val="a8"/>
    <w:qFormat/>
    <w:rsid w:val="00180EDB"/>
    <w:pPr>
      <w:spacing w:after="0" w:line="240" w:lineRule="auto"/>
      <w:jc w:val="center"/>
    </w:pPr>
    <w:rPr>
      <w:b/>
      <w:bCs/>
      <w:caps/>
      <w:sz w:val="24"/>
      <w:szCs w:val="24"/>
    </w:rPr>
  </w:style>
  <w:style w:type="character" w:customStyle="1" w:styleId="a8">
    <w:name w:val="Название Знак"/>
    <w:basedOn w:val="a0"/>
    <w:link w:val="a7"/>
    <w:rsid w:val="00180EDB"/>
    <w:rPr>
      <w:rFonts w:ascii="Calibri" w:eastAsia="Times New Roman" w:hAnsi="Calibri" w:cs="Calibri"/>
      <w:b/>
      <w:bCs/>
      <w:caps/>
      <w:sz w:val="24"/>
      <w:szCs w:val="24"/>
      <w:lang w:eastAsia="ru-RU"/>
    </w:rPr>
  </w:style>
  <w:style w:type="character" w:customStyle="1" w:styleId="TitleChar1">
    <w:name w:val="Title Char1"/>
    <w:basedOn w:val="a0"/>
    <w:uiPriority w:val="99"/>
    <w:locked/>
    <w:rsid w:val="00180EDB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Знак Знак"/>
    <w:basedOn w:val="a0"/>
    <w:uiPriority w:val="99"/>
    <w:locked/>
    <w:rsid w:val="00180EDB"/>
    <w:rPr>
      <w:b/>
      <w:bCs/>
      <w:caps/>
      <w:sz w:val="24"/>
      <w:szCs w:val="24"/>
      <w:lang w:val="ru-RU" w:eastAsia="ru-RU"/>
    </w:rPr>
  </w:style>
  <w:style w:type="paragraph" w:styleId="aa">
    <w:name w:val="List Paragraph"/>
    <w:basedOn w:val="a"/>
    <w:qFormat/>
    <w:rsid w:val="00180EDB"/>
    <w:pPr>
      <w:ind w:left="720"/>
    </w:pPr>
    <w:rPr>
      <w:lang w:eastAsia="en-US"/>
    </w:rPr>
  </w:style>
  <w:style w:type="paragraph" w:customStyle="1" w:styleId="11">
    <w:name w:val="Абзац списка1"/>
    <w:basedOn w:val="a"/>
    <w:uiPriority w:val="99"/>
    <w:rsid w:val="00180EDB"/>
    <w:pPr>
      <w:ind w:left="720"/>
    </w:pPr>
    <w:rPr>
      <w:lang w:eastAsia="en-US"/>
    </w:rPr>
  </w:style>
  <w:style w:type="paragraph" w:styleId="ab">
    <w:name w:val="No Spacing"/>
    <w:link w:val="ac"/>
    <w:uiPriority w:val="1"/>
    <w:qFormat/>
    <w:rsid w:val="00180E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Normal (Web)"/>
    <w:basedOn w:val="a"/>
    <w:uiPriority w:val="99"/>
    <w:unhideWhenUsed/>
    <w:rsid w:val="00180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EC5670"/>
    <w:rPr>
      <w:rFonts w:ascii="Calibri" w:eastAsia="Times New Roman" w:hAnsi="Calibri" w:cs="Calibri"/>
      <w:lang w:eastAsia="ru-RU"/>
    </w:rPr>
  </w:style>
  <w:style w:type="table" w:styleId="ae">
    <w:name w:val="Table Grid"/>
    <w:basedOn w:val="a1"/>
    <w:rsid w:val="008D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0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7C9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72E3F"/>
  </w:style>
  <w:style w:type="table" w:customStyle="1" w:styleId="13">
    <w:name w:val="Сетка таблицы1"/>
    <w:basedOn w:val="a1"/>
    <w:next w:val="ae"/>
    <w:rsid w:val="00E7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E72E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72E3F"/>
  </w:style>
  <w:style w:type="character" w:customStyle="1" w:styleId="c8">
    <w:name w:val="c8"/>
    <w:basedOn w:val="a0"/>
    <w:rsid w:val="00E72E3F"/>
  </w:style>
  <w:style w:type="character" w:customStyle="1" w:styleId="10">
    <w:name w:val="Заголовок 1 Знак"/>
    <w:basedOn w:val="a0"/>
    <w:link w:val="1"/>
    <w:uiPriority w:val="9"/>
    <w:rsid w:val="009D6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914D6"/>
  </w:style>
  <w:style w:type="character" w:customStyle="1" w:styleId="14">
    <w:name w:val="Название Знак1"/>
    <w:basedOn w:val="a0"/>
    <w:uiPriority w:val="10"/>
    <w:rsid w:val="004914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914D6"/>
  </w:style>
  <w:style w:type="character" w:styleId="af1">
    <w:name w:val="Hyperlink"/>
    <w:basedOn w:val="a0"/>
    <w:uiPriority w:val="99"/>
    <w:semiHidden/>
    <w:unhideWhenUsed/>
    <w:rsid w:val="004914D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914D6"/>
    <w:rPr>
      <w:color w:val="800080"/>
      <w:u w:val="single"/>
    </w:rPr>
  </w:style>
  <w:style w:type="paragraph" w:customStyle="1" w:styleId="xl63">
    <w:name w:val="xl63"/>
    <w:basedOn w:val="a"/>
    <w:rsid w:val="004914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914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914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491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91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91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9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9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9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914D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914D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914D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9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914D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9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9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4914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D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0EDB"/>
    <w:pPr>
      <w:keepNext/>
      <w:spacing w:after="0" w:line="240" w:lineRule="auto"/>
      <w:outlineLvl w:val="1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80EDB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80EDB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EDB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80EDB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0EDB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Body Text"/>
    <w:basedOn w:val="a"/>
    <w:link w:val="a4"/>
    <w:rsid w:val="00180EDB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rsid w:val="00180EDB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rsid w:val="00180EDB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80EDB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180ED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180ED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TitleChar">
    <w:name w:val="Title Char"/>
    <w:uiPriority w:val="99"/>
    <w:locked/>
    <w:rsid w:val="00180EDB"/>
    <w:rPr>
      <w:b/>
      <w:bCs/>
      <w:caps/>
      <w:sz w:val="24"/>
      <w:szCs w:val="24"/>
    </w:rPr>
  </w:style>
  <w:style w:type="paragraph" w:styleId="a7">
    <w:name w:val="Title"/>
    <w:basedOn w:val="a"/>
    <w:link w:val="a8"/>
    <w:qFormat/>
    <w:rsid w:val="00180EDB"/>
    <w:pPr>
      <w:spacing w:after="0" w:line="240" w:lineRule="auto"/>
      <w:jc w:val="center"/>
    </w:pPr>
    <w:rPr>
      <w:b/>
      <w:bCs/>
      <w:caps/>
      <w:sz w:val="24"/>
      <w:szCs w:val="24"/>
    </w:rPr>
  </w:style>
  <w:style w:type="character" w:customStyle="1" w:styleId="a8">
    <w:name w:val="Название Знак"/>
    <w:basedOn w:val="a0"/>
    <w:link w:val="a7"/>
    <w:rsid w:val="00180EDB"/>
    <w:rPr>
      <w:rFonts w:ascii="Calibri" w:eastAsia="Times New Roman" w:hAnsi="Calibri" w:cs="Calibri"/>
      <w:b/>
      <w:bCs/>
      <w:caps/>
      <w:sz w:val="24"/>
      <w:szCs w:val="24"/>
      <w:lang w:eastAsia="ru-RU"/>
    </w:rPr>
  </w:style>
  <w:style w:type="character" w:customStyle="1" w:styleId="TitleChar1">
    <w:name w:val="Title Char1"/>
    <w:basedOn w:val="a0"/>
    <w:uiPriority w:val="99"/>
    <w:locked/>
    <w:rsid w:val="00180EDB"/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Знак Знак"/>
    <w:basedOn w:val="a0"/>
    <w:uiPriority w:val="99"/>
    <w:locked/>
    <w:rsid w:val="00180EDB"/>
    <w:rPr>
      <w:b/>
      <w:bCs/>
      <w:caps/>
      <w:sz w:val="24"/>
      <w:szCs w:val="24"/>
      <w:lang w:val="ru-RU" w:eastAsia="ru-RU"/>
    </w:rPr>
  </w:style>
  <w:style w:type="paragraph" w:styleId="aa">
    <w:name w:val="List Paragraph"/>
    <w:basedOn w:val="a"/>
    <w:qFormat/>
    <w:rsid w:val="00180EDB"/>
    <w:pPr>
      <w:ind w:left="720"/>
    </w:pPr>
    <w:rPr>
      <w:lang w:eastAsia="en-US"/>
    </w:rPr>
  </w:style>
  <w:style w:type="paragraph" w:customStyle="1" w:styleId="11">
    <w:name w:val="Абзац списка1"/>
    <w:basedOn w:val="a"/>
    <w:uiPriority w:val="99"/>
    <w:rsid w:val="00180EDB"/>
    <w:pPr>
      <w:ind w:left="720"/>
    </w:pPr>
    <w:rPr>
      <w:lang w:eastAsia="en-US"/>
    </w:rPr>
  </w:style>
  <w:style w:type="paragraph" w:styleId="ab">
    <w:name w:val="No Spacing"/>
    <w:link w:val="ac"/>
    <w:uiPriority w:val="1"/>
    <w:qFormat/>
    <w:rsid w:val="00180E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Normal (Web)"/>
    <w:basedOn w:val="a"/>
    <w:uiPriority w:val="99"/>
    <w:unhideWhenUsed/>
    <w:rsid w:val="00180E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EC5670"/>
    <w:rPr>
      <w:rFonts w:ascii="Calibri" w:eastAsia="Times New Roman" w:hAnsi="Calibri" w:cs="Calibri"/>
      <w:lang w:eastAsia="ru-RU"/>
    </w:rPr>
  </w:style>
  <w:style w:type="table" w:styleId="ae">
    <w:name w:val="Table Grid"/>
    <w:basedOn w:val="a1"/>
    <w:rsid w:val="008D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0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7C9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72E3F"/>
  </w:style>
  <w:style w:type="table" w:customStyle="1" w:styleId="13">
    <w:name w:val="Сетка таблицы1"/>
    <w:basedOn w:val="a1"/>
    <w:next w:val="ae"/>
    <w:rsid w:val="00E7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E72E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72E3F"/>
  </w:style>
  <w:style w:type="character" w:customStyle="1" w:styleId="c8">
    <w:name w:val="c8"/>
    <w:basedOn w:val="a0"/>
    <w:rsid w:val="00E72E3F"/>
  </w:style>
  <w:style w:type="character" w:customStyle="1" w:styleId="10">
    <w:name w:val="Заголовок 1 Знак"/>
    <w:basedOn w:val="a0"/>
    <w:link w:val="1"/>
    <w:uiPriority w:val="9"/>
    <w:rsid w:val="009D6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914D6"/>
  </w:style>
  <w:style w:type="character" w:customStyle="1" w:styleId="14">
    <w:name w:val="Название Знак1"/>
    <w:basedOn w:val="a0"/>
    <w:uiPriority w:val="10"/>
    <w:rsid w:val="004914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914D6"/>
  </w:style>
  <w:style w:type="character" w:styleId="af1">
    <w:name w:val="Hyperlink"/>
    <w:basedOn w:val="a0"/>
    <w:uiPriority w:val="99"/>
    <w:semiHidden/>
    <w:unhideWhenUsed/>
    <w:rsid w:val="004914D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914D6"/>
    <w:rPr>
      <w:color w:val="800080"/>
      <w:u w:val="single"/>
    </w:rPr>
  </w:style>
  <w:style w:type="paragraph" w:customStyle="1" w:styleId="xl63">
    <w:name w:val="xl63"/>
    <w:basedOn w:val="a"/>
    <w:rsid w:val="004914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914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914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491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91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91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9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9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9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914D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914D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914D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9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914D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9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9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4914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602A-5C4A-484E-A074-8897F1A4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8605</Words>
  <Characters>49052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ЗДВР</cp:lastModifiedBy>
  <cp:revision>4</cp:revision>
  <cp:lastPrinted>2018-01-09T07:12:00Z</cp:lastPrinted>
  <dcterms:created xsi:type="dcterms:W3CDTF">2019-01-17T10:43:00Z</dcterms:created>
  <dcterms:modified xsi:type="dcterms:W3CDTF">2019-01-18T07:26:00Z</dcterms:modified>
</cp:coreProperties>
</file>